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22" w:rsidRDefault="008C7DC5" w:rsidP="008C7DC5">
      <w:pPr>
        <w:pStyle w:val="a3"/>
      </w:pPr>
      <w:r>
        <w:t>工业</w:t>
      </w:r>
      <w:r>
        <w:t>APP</w:t>
      </w:r>
      <w:r>
        <w:t>调查表</w:t>
      </w:r>
      <w:r w:rsidR="00FF21D6">
        <w:t>附录</w:t>
      </w:r>
    </w:p>
    <w:p w:rsidR="00444776" w:rsidRPr="006228EA" w:rsidRDefault="00BB563E" w:rsidP="00ED52DE">
      <w:pPr>
        <w:rPr>
          <w:b/>
          <w:sz w:val="28"/>
        </w:rPr>
      </w:pPr>
      <w:r w:rsidRPr="006228EA">
        <w:rPr>
          <w:b/>
          <w:sz w:val="28"/>
        </w:rPr>
        <w:t>附录</w:t>
      </w:r>
      <w:r w:rsidRPr="006228EA">
        <w:rPr>
          <w:rFonts w:hint="eastAsia"/>
          <w:b/>
          <w:sz w:val="28"/>
        </w:rPr>
        <w:t>1</w:t>
      </w:r>
      <w:r w:rsidRPr="006228EA">
        <w:rPr>
          <w:b/>
          <w:sz w:val="28"/>
        </w:rPr>
        <w:t xml:space="preserve"> </w:t>
      </w:r>
      <w:r w:rsidRPr="006228EA">
        <w:rPr>
          <w:b/>
          <w:sz w:val="28"/>
        </w:rPr>
        <w:t>工业</w:t>
      </w:r>
      <w:r w:rsidRPr="006228EA">
        <w:rPr>
          <w:b/>
          <w:sz w:val="28"/>
        </w:rPr>
        <w:t>APP</w:t>
      </w:r>
      <w:r w:rsidRPr="006228EA">
        <w:rPr>
          <w:b/>
          <w:sz w:val="28"/>
        </w:rPr>
        <w:t>案例模板</w:t>
      </w:r>
    </w:p>
    <w:p w:rsidR="006228EA" w:rsidRPr="001556E9" w:rsidRDefault="006228EA" w:rsidP="006228EA">
      <w:pPr>
        <w:pStyle w:val="2"/>
        <w:spacing w:after="156"/>
      </w:pPr>
      <w:bookmarkStart w:id="0" w:name="_Toc16622778"/>
      <w:bookmarkStart w:id="1" w:name="_Toc16623336"/>
      <w:bookmarkStart w:id="2" w:name="_Toc16623517"/>
      <w:bookmarkStart w:id="3" w:name="_Toc16623698"/>
      <w:bookmarkStart w:id="4" w:name="_Toc16670168"/>
      <w:bookmarkStart w:id="5" w:name="_Toc24030861"/>
      <w:bookmarkStart w:id="6" w:name="_Toc26477562"/>
      <w:r>
        <w:rPr>
          <w:rFonts w:hint="eastAsia"/>
        </w:rPr>
        <w:t>工业APP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/>
        </w:rPr>
        <w:t>名称（模板）</w:t>
      </w:r>
    </w:p>
    <w:p w:rsidR="006228EA" w:rsidRDefault="006228EA" w:rsidP="006228EA">
      <w:pPr>
        <w:pStyle w:val="3"/>
        <w:spacing w:after="156"/>
      </w:pPr>
      <w:bookmarkStart w:id="7" w:name="_Toc16622779"/>
      <w:bookmarkStart w:id="8" w:name="_Toc16623337"/>
      <w:bookmarkStart w:id="9" w:name="_Toc16623518"/>
      <w:bookmarkStart w:id="10" w:name="_Toc16623699"/>
      <w:bookmarkStart w:id="11" w:name="_Toc16670169"/>
      <w:bookmarkStart w:id="12" w:name="_Toc24030862"/>
      <w:bookmarkStart w:id="13" w:name="_Toc26477563"/>
      <w:r>
        <w:rPr>
          <w:rFonts w:hint="eastAsia"/>
        </w:rPr>
        <w:t>工业</w:t>
      </w:r>
      <w:r>
        <w:rPr>
          <w:rFonts w:hint="eastAsia"/>
        </w:rPr>
        <w:t>APP</w:t>
      </w:r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hint="eastAsia"/>
        </w:rPr>
        <w:t>概述（</w:t>
      </w:r>
      <w:r>
        <w:rPr>
          <w:rFonts w:hint="eastAsia"/>
        </w:rPr>
        <w:t>3</w:t>
      </w:r>
      <w:r>
        <w:t>00</w:t>
      </w:r>
      <w:r>
        <w:t>字左右</w:t>
      </w:r>
      <w:r>
        <w:rPr>
          <w:rFonts w:hint="eastAsia"/>
        </w:rPr>
        <w:t>）</w:t>
      </w:r>
    </w:p>
    <w:p w:rsidR="006228EA" w:rsidRDefault="006228EA" w:rsidP="006228EA">
      <w:pPr>
        <w:spacing w:after="120"/>
        <w:ind w:firstLine="480"/>
        <w:rPr>
          <w:rFonts w:hAnsi="仿宋"/>
          <w:i/>
          <w:color w:val="5B9BD5"/>
        </w:rPr>
      </w:pPr>
      <w:r w:rsidRPr="00135311">
        <w:rPr>
          <w:rFonts w:hAnsi="仿宋" w:hint="eastAsia"/>
          <w:i/>
          <w:color w:val="5B9BD5"/>
        </w:rPr>
        <w:t>针对什么行业</w:t>
      </w:r>
      <w:r>
        <w:rPr>
          <w:rFonts w:hAnsi="仿宋" w:hint="eastAsia"/>
          <w:i/>
          <w:color w:val="5B9BD5"/>
        </w:rPr>
        <w:t>的哪些行业</w:t>
      </w:r>
      <w:r w:rsidRPr="00135311">
        <w:rPr>
          <w:rFonts w:hAnsi="仿宋" w:hint="eastAsia"/>
          <w:i/>
          <w:color w:val="5B9BD5"/>
        </w:rPr>
        <w:t>问题</w:t>
      </w:r>
      <w:r>
        <w:rPr>
          <w:rFonts w:hAnsi="仿宋" w:hint="eastAsia"/>
          <w:i/>
          <w:color w:val="5B9BD5"/>
        </w:rPr>
        <w:t>与痛点提出了什么样的</w:t>
      </w:r>
      <w:r>
        <w:rPr>
          <w:rFonts w:hAnsi="仿宋" w:hint="eastAsia"/>
          <w:i/>
          <w:color w:val="5B9BD5"/>
        </w:rPr>
        <w:t>APP</w:t>
      </w:r>
      <w:r>
        <w:rPr>
          <w:rFonts w:hAnsi="仿宋" w:hint="eastAsia"/>
          <w:i/>
          <w:color w:val="5B9BD5"/>
        </w:rPr>
        <w:t>解决方案</w:t>
      </w:r>
      <w:r w:rsidRPr="00135311">
        <w:rPr>
          <w:rFonts w:hAnsi="仿宋" w:hint="eastAsia"/>
          <w:i/>
          <w:color w:val="5B9BD5"/>
        </w:rPr>
        <w:t>，</w:t>
      </w:r>
      <w:r>
        <w:rPr>
          <w:rFonts w:hAnsi="仿宋" w:hint="eastAsia"/>
          <w:i/>
          <w:color w:val="5B9BD5"/>
        </w:rPr>
        <w:t>达成了什么样的效果。采用三段式描述，</w:t>
      </w:r>
      <w:r>
        <w:rPr>
          <w:rFonts w:hAnsi="仿宋"/>
          <w:i/>
          <w:color w:val="5B9BD5"/>
        </w:rPr>
        <w:t>300</w:t>
      </w:r>
      <w:r>
        <w:rPr>
          <w:rFonts w:hAnsi="仿宋"/>
          <w:i/>
          <w:color w:val="5B9BD5"/>
        </w:rPr>
        <w:t>字内</w:t>
      </w:r>
    </w:p>
    <w:p w:rsidR="006228EA" w:rsidRDefault="006228EA" w:rsidP="006228EA">
      <w:pPr>
        <w:numPr>
          <w:ilvl w:val="0"/>
          <w:numId w:val="6"/>
        </w:numPr>
        <w:adjustRightInd w:val="0"/>
        <w:snapToGrid w:val="0"/>
        <w:spacing w:afterLines="50" w:after="156" w:line="300" w:lineRule="auto"/>
        <w:rPr>
          <w:rFonts w:hAnsi="仿宋"/>
          <w:i/>
          <w:color w:val="5B9BD5"/>
        </w:rPr>
      </w:pPr>
      <w:r>
        <w:rPr>
          <w:rFonts w:hAnsi="仿宋" w:hint="eastAsia"/>
          <w:i/>
          <w:color w:val="5B9BD5"/>
        </w:rPr>
        <w:t>对行业的问题与痛点只提要点，可以在后面展开</w:t>
      </w:r>
      <w:r w:rsidRPr="00135311">
        <w:rPr>
          <w:rFonts w:hAnsi="仿宋" w:hint="eastAsia"/>
          <w:i/>
          <w:color w:val="5B9BD5"/>
        </w:rPr>
        <w:t>。</w:t>
      </w:r>
    </w:p>
    <w:p w:rsidR="006228EA" w:rsidRDefault="006228EA" w:rsidP="006228EA">
      <w:pPr>
        <w:numPr>
          <w:ilvl w:val="0"/>
          <w:numId w:val="6"/>
        </w:numPr>
        <w:adjustRightInd w:val="0"/>
        <w:snapToGrid w:val="0"/>
        <w:spacing w:afterLines="50" w:after="156" w:line="300" w:lineRule="auto"/>
        <w:rPr>
          <w:rFonts w:hAnsi="仿宋"/>
          <w:i/>
          <w:color w:val="5B9BD5"/>
        </w:rPr>
      </w:pPr>
      <w:r>
        <w:rPr>
          <w:rFonts w:ascii="宋体" w:eastAsia="宋体" w:hAnsi="宋体" w:hint="eastAsia"/>
          <w:i/>
          <w:color w:val="5B9BD5"/>
        </w:rPr>
        <w:t>对</w:t>
      </w:r>
      <w:r>
        <w:rPr>
          <w:rFonts w:hAnsi="仿宋" w:hint="eastAsia"/>
          <w:i/>
          <w:color w:val="5B9BD5"/>
        </w:rPr>
        <w:t>APP</w:t>
      </w:r>
      <w:r>
        <w:rPr>
          <w:rFonts w:hAnsi="仿宋" w:hint="eastAsia"/>
          <w:i/>
          <w:color w:val="5B9BD5"/>
        </w:rPr>
        <w:t>解决方案的概要描述，可以按照：“通过对……技术的突破，或者采用……技术，采用……技术路线，提供……、……、……解决上述问题”</w:t>
      </w:r>
    </w:p>
    <w:p w:rsidR="006228EA" w:rsidRDefault="006228EA" w:rsidP="006228EA">
      <w:pPr>
        <w:numPr>
          <w:ilvl w:val="0"/>
          <w:numId w:val="6"/>
        </w:numPr>
        <w:adjustRightInd w:val="0"/>
        <w:snapToGrid w:val="0"/>
        <w:spacing w:afterLines="50" w:after="156" w:line="300" w:lineRule="auto"/>
        <w:rPr>
          <w:rFonts w:hAnsi="仿宋"/>
          <w:i/>
          <w:color w:val="5B9BD5"/>
        </w:rPr>
      </w:pPr>
      <w:r>
        <w:rPr>
          <w:rFonts w:hAnsi="仿宋" w:hint="eastAsia"/>
          <w:i/>
          <w:color w:val="5B9BD5"/>
        </w:rPr>
        <w:t>对于效果描述，可以从几方面来说，投入产出比（尤其面向中小企业的</w:t>
      </w:r>
      <w:r>
        <w:rPr>
          <w:rFonts w:hAnsi="仿宋" w:hint="eastAsia"/>
          <w:i/>
          <w:color w:val="5B9BD5"/>
        </w:rPr>
        <w:t>APP</w:t>
      </w:r>
      <w:r>
        <w:rPr>
          <w:rFonts w:hAnsi="仿宋" w:hint="eastAsia"/>
          <w:i/>
          <w:color w:val="5B9BD5"/>
        </w:rPr>
        <w:t>）、主要的效能指标（如，研发效率提升</w:t>
      </w:r>
      <w:r w:rsidRPr="00787E59">
        <w:rPr>
          <w:rFonts w:hAnsi="仿宋" w:hint="eastAsia"/>
          <w:i/>
          <w:color w:val="5B9BD5"/>
          <w:u w:val="single"/>
        </w:rPr>
        <w:t xml:space="preserve"> </w:t>
      </w:r>
      <w:r>
        <w:rPr>
          <w:rFonts w:hAnsi="仿宋" w:hint="eastAsia"/>
          <w:i/>
          <w:color w:val="5B9BD5"/>
        </w:rPr>
        <w:t>%</w:t>
      </w:r>
      <w:r>
        <w:rPr>
          <w:rFonts w:hAnsi="仿宋" w:hint="eastAsia"/>
          <w:i/>
          <w:color w:val="5B9BD5"/>
        </w:rPr>
        <w:t>，周期缩短</w:t>
      </w:r>
      <w:r w:rsidRPr="00787E59">
        <w:rPr>
          <w:rFonts w:hAnsi="仿宋" w:hint="eastAsia"/>
          <w:i/>
          <w:color w:val="5B9BD5"/>
          <w:u w:val="single"/>
        </w:rPr>
        <w:t xml:space="preserve"> </w:t>
      </w:r>
      <w:r>
        <w:rPr>
          <w:rFonts w:hAnsi="仿宋" w:hint="eastAsia"/>
          <w:i/>
          <w:color w:val="5B9BD5"/>
        </w:rPr>
        <w:t>%</w:t>
      </w:r>
      <w:r>
        <w:rPr>
          <w:rFonts w:hAnsi="仿宋" w:hint="eastAsia"/>
          <w:i/>
          <w:color w:val="5B9BD5"/>
        </w:rPr>
        <w:t>，能耗降低</w:t>
      </w:r>
      <w:r>
        <w:rPr>
          <w:rFonts w:hAnsi="仿宋" w:hint="eastAsia"/>
          <w:i/>
          <w:color w:val="5B9BD5"/>
          <w:u w:val="single"/>
        </w:rPr>
        <w:t xml:space="preserve"> </w:t>
      </w:r>
      <w:r>
        <w:rPr>
          <w:rFonts w:hAnsi="仿宋" w:hint="eastAsia"/>
          <w:i/>
          <w:color w:val="5B9BD5"/>
        </w:rPr>
        <w:t>%</w:t>
      </w:r>
      <w:r>
        <w:rPr>
          <w:rFonts w:hAnsi="仿宋" w:hint="eastAsia"/>
          <w:i/>
          <w:color w:val="5B9BD5"/>
        </w:rPr>
        <w:t>，成本降低</w:t>
      </w:r>
      <w:r w:rsidRPr="00787E59">
        <w:rPr>
          <w:rFonts w:hAnsi="仿宋" w:hint="eastAsia"/>
          <w:i/>
          <w:color w:val="5B9BD5"/>
          <w:u w:val="single"/>
        </w:rPr>
        <w:t xml:space="preserve"> </w:t>
      </w:r>
      <w:r>
        <w:rPr>
          <w:rFonts w:hAnsi="仿宋" w:hint="eastAsia"/>
          <w:i/>
          <w:color w:val="5B9BD5"/>
        </w:rPr>
        <w:t>%</w:t>
      </w:r>
      <w:r>
        <w:rPr>
          <w:rFonts w:hAnsi="仿宋" w:hint="eastAsia"/>
          <w:i/>
          <w:color w:val="5B9BD5"/>
        </w:rPr>
        <w:t>等），品质提升（残次品率降低、产品价值提升等），已经应用到多少个企业等</w:t>
      </w:r>
    </w:p>
    <w:p w:rsidR="006228EA" w:rsidRDefault="006228EA" w:rsidP="006228EA">
      <w:pPr>
        <w:pStyle w:val="3"/>
        <w:spacing w:after="156"/>
      </w:pPr>
      <w:bookmarkStart w:id="14" w:name="_Toc16622780"/>
      <w:bookmarkStart w:id="15" w:name="_Toc16623338"/>
      <w:bookmarkStart w:id="16" w:name="_Toc16623519"/>
      <w:bookmarkStart w:id="17" w:name="_Toc16623700"/>
      <w:bookmarkStart w:id="18" w:name="_Toc16670170"/>
      <w:bookmarkStart w:id="19" w:name="_Toc24030863"/>
      <w:bookmarkStart w:id="20" w:name="_Toc26477564"/>
      <w:r>
        <w:rPr>
          <w:rFonts w:hint="eastAsia"/>
        </w:rPr>
        <w:t>工业</w:t>
      </w:r>
      <w:r>
        <w:rPr>
          <w:rFonts w:hint="eastAsia"/>
        </w:rPr>
        <w:t>APP</w:t>
      </w:r>
      <w:r>
        <w:rPr>
          <w:rFonts w:hint="eastAsia"/>
        </w:rPr>
        <w:t>关键特征</w:t>
      </w:r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hint="eastAsia"/>
        </w:rPr>
        <w:t>（</w:t>
      </w:r>
      <w:r>
        <w:rPr>
          <w:rFonts w:hint="eastAsia"/>
        </w:rPr>
        <w:t>5</w:t>
      </w:r>
      <w:r>
        <w:t>00</w:t>
      </w:r>
      <w:r>
        <w:t>字左右</w:t>
      </w:r>
      <w:r>
        <w:rPr>
          <w:rFonts w:hint="eastAsia"/>
        </w:rPr>
        <w:t>）</w:t>
      </w:r>
    </w:p>
    <w:p w:rsidR="006228EA" w:rsidRDefault="006228EA" w:rsidP="006228EA">
      <w:pPr>
        <w:spacing w:after="120"/>
        <w:ind w:firstLine="480"/>
      </w:pPr>
    </w:p>
    <w:p w:rsidR="006228EA" w:rsidRDefault="006228EA" w:rsidP="006228EA">
      <w:pPr>
        <w:spacing w:after="120"/>
        <w:ind w:firstLine="480"/>
      </w:pPr>
    </w:p>
    <w:p w:rsidR="006228EA" w:rsidRPr="008E753A" w:rsidRDefault="006228EA" w:rsidP="006228EA">
      <w:pPr>
        <w:spacing w:after="120"/>
        <w:ind w:firstLine="480"/>
      </w:pPr>
    </w:p>
    <w:p w:rsidR="006228EA" w:rsidRPr="00135311" w:rsidRDefault="006228EA" w:rsidP="006228EA">
      <w:pPr>
        <w:spacing w:after="120"/>
        <w:ind w:firstLine="480"/>
        <w:rPr>
          <w:color w:val="5B9BD5"/>
        </w:rPr>
      </w:pPr>
      <w:r w:rsidRPr="00135311">
        <w:rPr>
          <w:rFonts w:hAnsi="仿宋"/>
          <w:i/>
          <w:color w:val="5B9BD5"/>
        </w:rPr>
        <w:t>描述</w:t>
      </w:r>
      <w:r>
        <w:rPr>
          <w:rFonts w:hAnsi="仿宋"/>
          <w:i/>
          <w:color w:val="5B9BD5"/>
        </w:rPr>
        <w:t>关键</w:t>
      </w:r>
      <w:r w:rsidRPr="00135311">
        <w:rPr>
          <w:rFonts w:hAnsi="仿宋"/>
          <w:i/>
          <w:color w:val="5B9BD5"/>
        </w:rPr>
        <w:t>技术路线</w:t>
      </w:r>
      <w:r w:rsidRPr="00135311">
        <w:rPr>
          <w:rFonts w:hAnsi="仿宋" w:hint="eastAsia"/>
          <w:i/>
          <w:color w:val="5B9BD5"/>
        </w:rPr>
        <w:t>、</w:t>
      </w:r>
      <w:r w:rsidRPr="00135311">
        <w:rPr>
          <w:rFonts w:hAnsi="仿宋"/>
          <w:i/>
          <w:color w:val="5B9BD5"/>
        </w:rPr>
        <w:t>技术架构</w:t>
      </w:r>
      <w:r w:rsidRPr="00135311">
        <w:rPr>
          <w:rFonts w:hAnsi="仿宋" w:hint="eastAsia"/>
          <w:i/>
          <w:color w:val="5B9BD5"/>
        </w:rPr>
        <w:t>、创新点和关键技术、</w:t>
      </w:r>
      <w:r w:rsidRPr="00135311">
        <w:rPr>
          <w:rFonts w:hAnsi="仿宋"/>
          <w:i/>
          <w:color w:val="5B9BD5"/>
        </w:rPr>
        <w:t>典型功能特点</w:t>
      </w:r>
      <w:r w:rsidRPr="00135311">
        <w:rPr>
          <w:rFonts w:hAnsi="仿宋"/>
          <w:i/>
          <w:color w:val="5B9BD5"/>
        </w:rPr>
        <w:t>)</w:t>
      </w:r>
      <w:r w:rsidRPr="00135311">
        <w:rPr>
          <w:rFonts w:hAnsi="仿宋" w:hint="eastAsia"/>
          <w:i/>
          <w:color w:val="5B9BD5"/>
        </w:rPr>
        <w:t>（</w:t>
      </w:r>
      <w:r w:rsidRPr="00135311">
        <w:rPr>
          <w:rFonts w:hAnsi="仿宋" w:hint="eastAsia"/>
          <w:i/>
          <w:color w:val="5B9BD5"/>
        </w:rPr>
        <w:t>5</w:t>
      </w:r>
      <w:r w:rsidRPr="00135311">
        <w:rPr>
          <w:rFonts w:hAnsi="仿宋"/>
          <w:i/>
          <w:color w:val="5B9BD5"/>
        </w:rPr>
        <w:t>00</w:t>
      </w:r>
      <w:r w:rsidRPr="00135311">
        <w:rPr>
          <w:rFonts w:hAnsi="仿宋"/>
          <w:i/>
          <w:color w:val="5B9BD5"/>
        </w:rPr>
        <w:t>字内</w:t>
      </w:r>
      <w:r w:rsidRPr="00135311">
        <w:rPr>
          <w:rFonts w:hAnsi="仿宋" w:hint="eastAsia"/>
          <w:i/>
          <w:color w:val="5B9BD5"/>
        </w:rPr>
        <w:t>（图文结合）</w:t>
      </w:r>
    </w:p>
    <w:p w:rsidR="006228EA" w:rsidRPr="00012322" w:rsidRDefault="006228EA" w:rsidP="006228EA">
      <w:pPr>
        <w:pStyle w:val="3"/>
        <w:spacing w:after="156"/>
      </w:pPr>
      <w:bookmarkStart w:id="21" w:name="_Toc16622781"/>
      <w:bookmarkStart w:id="22" w:name="_Toc16623339"/>
      <w:bookmarkStart w:id="23" w:name="_Toc16623520"/>
      <w:bookmarkStart w:id="24" w:name="_Toc16623701"/>
      <w:bookmarkStart w:id="25" w:name="_Toc16670171"/>
      <w:r>
        <w:rPr>
          <w:rFonts w:hint="eastAsia"/>
        </w:rPr>
        <w:t>XXX</w:t>
      </w:r>
      <w:r>
        <w:rPr>
          <w:rFonts w:hint="eastAsia"/>
        </w:rPr>
        <w:t>企业</w:t>
      </w:r>
      <w:r>
        <w:t>应用案例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t>00</w:t>
      </w:r>
      <w:r>
        <w:t>字左右</w:t>
      </w:r>
      <w:r>
        <w:rPr>
          <w:rFonts w:hint="eastAsia"/>
        </w:rPr>
        <w:t>）</w:t>
      </w:r>
    </w:p>
    <w:p w:rsidR="006228EA" w:rsidRPr="003B10D6" w:rsidRDefault="006228EA" w:rsidP="006228EA">
      <w:pPr>
        <w:spacing w:after="120"/>
        <w:ind w:firstLine="480"/>
        <w:rPr>
          <w:rFonts w:hAnsi="仿宋"/>
          <w:i/>
          <w:color w:val="5B9BD5"/>
        </w:rPr>
      </w:pPr>
      <w:r w:rsidRPr="003B10D6">
        <w:rPr>
          <w:rFonts w:hAnsi="仿宋" w:hint="eastAsia"/>
          <w:i/>
          <w:color w:val="5B9BD5"/>
        </w:rPr>
        <w:t>1</w:t>
      </w:r>
      <w:r w:rsidRPr="003B10D6">
        <w:rPr>
          <w:rFonts w:hAnsi="仿宋"/>
          <w:i/>
          <w:color w:val="5B9BD5"/>
        </w:rPr>
        <w:t>.</w:t>
      </w:r>
      <w:r w:rsidRPr="003B10D6">
        <w:rPr>
          <w:rFonts w:hAnsi="仿宋"/>
          <w:i/>
          <w:color w:val="5B9BD5"/>
        </w:rPr>
        <w:t>案例的具体客户简介</w:t>
      </w:r>
      <w:r w:rsidRPr="003B10D6">
        <w:rPr>
          <w:rFonts w:hAnsi="仿宋" w:hint="eastAsia"/>
          <w:i/>
          <w:color w:val="5B9BD5"/>
        </w:rPr>
        <w:t>（</w:t>
      </w:r>
      <w:r w:rsidRPr="003B10D6">
        <w:rPr>
          <w:rFonts w:hAnsi="仿宋" w:hint="eastAsia"/>
          <w:i/>
          <w:color w:val="5B9BD5"/>
        </w:rPr>
        <w:t>1</w:t>
      </w:r>
      <w:r w:rsidRPr="003B10D6">
        <w:rPr>
          <w:rFonts w:hAnsi="仿宋"/>
          <w:i/>
          <w:color w:val="5B9BD5"/>
        </w:rPr>
        <w:t>00</w:t>
      </w:r>
      <w:r w:rsidRPr="003B10D6">
        <w:rPr>
          <w:rFonts w:hAnsi="仿宋"/>
          <w:i/>
          <w:color w:val="5B9BD5"/>
        </w:rPr>
        <w:t>字内</w:t>
      </w:r>
      <w:r w:rsidRPr="003B10D6">
        <w:rPr>
          <w:rFonts w:hAnsi="仿宋" w:hint="eastAsia"/>
          <w:i/>
          <w:color w:val="5B9BD5"/>
        </w:rPr>
        <w:t>）</w:t>
      </w:r>
    </w:p>
    <w:p w:rsidR="006228EA" w:rsidRPr="003B10D6" w:rsidRDefault="006228EA" w:rsidP="006228EA">
      <w:pPr>
        <w:spacing w:after="120"/>
        <w:ind w:firstLine="480"/>
        <w:rPr>
          <w:rFonts w:hAnsi="仿宋"/>
          <w:i/>
          <w:color w:val="5B9BD5"/>
        </w:rPr>
      </w:pPr>
      <w:r w:rsidRPr="003B10D6">
        <w:rPr>
          <w:rFonts w:hAnsi="仿宋"/>
          <w:i/>
          <w:color w:val="5B9BD5"/>
        </w:rPr>
        <w:t>2.</w:t>
      </w:r>
      <w:r w:rsidRPr="003B10D6">
        <w:rPr>
          <w:rFonts w:hAnsi="仿宋"/>
          <w:i/>
          <w:color w:val="5B9BD5"/>
        </w:rPr>
        <w:t>客户痛点</w:t>
      </w:r>
      <w:r w:rsidRPr="003B10D6">
        <w:rPr>
          <w:rFonts w:hAnsi="仿宋" w:hint="eastAsia"/>
          <w:i/>
          <w:color w:val="5B9BD5"/>
        </w:rPr>
        <w:t>（可详述，</w:t>
      </w:r>
      <w:r w:rsidRPr="003B10D6">
        <w:rPr>
          <w:rFonts w:hAnsi="仿宋" w:hint="eastAsia"/>
          <w:i/>
          <w:color w:val="5B9BD5"/>
        </w:rPr>
        <w:t>1</w:t>
      </w:r>
      <w:r w:rsidRPr="003B10D6">
        <w:rPr>
          <w:rFonts w:hAnsi="仿宋"/>
          <w:i/>
          <w:color w:val="5B9BD5"/>
        </w:rPr>
        <w:t>00</w:t>
      </w:r>
      <w:r w:rsidRPr="003B10D6">
        <w:rPr>
          <w:rFonts w:hAnsi="仿宋"/>
          <w:i/>
          <w:color w:val="5B9BD5"/>
        </w:rPr>
        <w:t>字内</w:t>
      </w:r>
      <w:r w:rsidRPr="003B10D6">
        <w:rPr>
          <w:rFonts w:hAnsi="仿宋" w:hint="eastAsia"/>
          <w:i/>
          <w:color w:val="5B9BD5"/>
        </w:rPr>
        <w:t>）</w:t>
      </w:r>
    </w:p>
    <w:p w:rsidR="006228EA" w:rsidRPr="003B10D6" w:rsidRDefault="006228EA" w:rsidP="006228EA">
      <w:pPr>
        <w:spacing w:after="120"/>
        <w:ind w:firstLine="480"/>
        <w:rPr>
          <w:rFonts w:hAnsi="仿宋"/>
          <w:i/>
          <w:color w:val="5B9BD5"/>
        </w:rPr>
      </w:pPr>
      <w:r w:rsidRPr="003B10D6">
        <w:rPr>
          <w:rFonts w:hAnsi="仿宋" w:hint="eastAsia"/>
          <w:i/>
          <w:color w:val="5B9BD5"/>
        </w:rPr>
        <w:t>3</w:t>
      </w:r>
      <w:r w:rsidRPr="003B10D6">
        <w:rPr>
          <w:rFonts w:hAnsi="仿宋"/>
          <w:i/>
          <w:color w:val="5B9BD5"/>
        </w:rPr>
        <w:t>.</w:t>
      </w:r>
      <w:r w:rsidRPr="003B10D6">
        <w:rPr>
          <w:rFonts w:hAnsi="仿宋"/>
          <w:i/>
          <w:color w:val="5B9BD5"/>
        </w:rPr>
        <w:t>工业</w:t>
      </w:r>
      <w:r w:rsidRPr="003B10D6">
        <w:rPr>
          <w:rFonts w:hAnsi="仿宋"/>
          <w:i/>
          <w:color w:val="5B9BD5"/>
        </w:rPr>
        <w:t>APP</w:t>
      </w:r>
      <w:r w:rsidRPr="003B10D6">
        <w:rPr>
          <w:rFonts w:hAnsi="仿宋"/>
          <w:i/>
          <w:color w:val="5B9BD5"/>
        </w:rPr>
        <w:t>如何解决这些问题的解决方案</w:t>
      </w:r>
      <w:r w:rsidRPr="003B10D6">
        <w:rPr>
          <w:rFonts w:hAnsi="仿宋" w:hint="eastAsia"/>
          <w:i/>
          <w:color w:val="5B9BD5"/>
        </w:rPr>
        <w:t>（</w:t>
      </w:r>
      <w:r>
        <w:rPr>
          <w:rFonts w:hAnsi="仿宋"/>
          <w:i/>
          <w:color w:val="5B9BD5"/>
        </w:rPr>
        <w:t>2</w:t>
      </w:r>
      <w:r w:rsidRPr="003B10D6">
        <w:rPr>
          <w:rFonts w:hAnsi="仿宋"/>
          <w:i/>
          <w:color w:val="5B9BD5"/>
        </w:rPr>
        <w:t>00</w:t>
      </w:r>
      <w:r w:rsidRPr="003B10D6">
        <w:rPr>
          <w:rFonts w:hAnsi="仿宋"/>
          <w:i/>
          <w:color w:val="5B9BD5"/>
        </w:rPr>
        <w:t>字</w:t>
      </w:r>
      <w:r w:rsidRPr="003B10D6">
        <w:rPr>
          <w:rFonts w:hAnsi="仿宋" w:hint="eastAsia"/>
          <w:i/>
          <w:color w:val="5B9BD5"/>
        </w:rPr>
        <w:t>，</w:t>
      </w:r>
      <w:r w:rsidRPr="003B10D6">
        <w:rPr>
          <w:rFonts w:hAnsi="仿宋"/>
          <w:i/>
          <w:color w:val="5B9BD5"/>
        </w:rPr>
        <w:t>图文结合</w:t>
      </w:r>
      <w:r w:rsidRPr="003B10D6">
        <w:rPr>
          <w:rFonts w:hAnsi="仿宋" w:hint="eastAsia"/>
          <w:i/>
          <w:color w:val="5B9BD5"/>
        </w:rPr>
        <w:t>）</w:t>
      </w:r>
    </w:p>
    <w:p w:rsidR="006228EA" w:rsidRPr="00683A9A" w:rsidRDefault="006228EA" w:rsidP="006228EA">
      <w:pPr>
        <w:spacing w:after="120"/>
        <w:ind w:firstLine="480"/>
        <w:rPr>
          <w:rFonts w:hAnsi="仿宋"/>
          <w:i/>
          <w:color w:val="5B9BD5"/>
        </w:rPr>
      </w:pPr>
      <w:r w:rsidRPr="00683A9A">
        <w:rPr>
          <w:rFonts w:hAnsi="仿宋" w:hint="eastAsia"/>
          <w:i/>
          <w:color w:val="5B9BD5"/>
        </w:rPr>
        <w:t>4</w:t>
      </w:r>
      <w:r w:rsidRPr="00683A9A">
        <w:rPr>
          <w:rFonts w:hAnsi="仿宋"/>
          <w:i/>
          <w:color w:val="5B9BD5"/>
        </w:rPr>
        <w:t>.</w:t>
      </w:r>
      <w:r w:rsidRPr="00683A9A">
        <w:rPr>
          <w:rFonts w:hAnsi="仿宋"/>
          <w:i/>
          <w:color w:val="5B9BD5"/>
        </w:rPr>
        <w:t>该特定用户的应用效果</w:t>
      </w:r>
      <w:r>
        <w:rPr>
          <w:rFonts w:hAnsi="仿宋" w:hint="eastAsia"/>
          <w:i/>
          <w:color w:val="5B9BD5"/>
        </w:rPr>
        <w:t>（</w:t>
      </w:r>
      <w:r>
        <w:rPr>
          <w:rFonts w:hAnsi="仿宋" w:hint="eastAsia"/>
          <w:i/>
          <w:color w:val="5B9BD5"/>
        </w:rPr>
        <w:t>1</w:t>
      </w:r>
      <w:r>
        <w:rPr>
          <w:rFonts w:hAnsi="仿宋"/>
          <w:i/>
          <w:color w:val="5B9BD5"/>
        </w:rPr>
        <w:t>00</w:t>
      </w:r>
      <w:r>
        <w:rPr>
          <w:rFonts w:hAnsi="仿宋"/>
          <w:i/>
          <w:color w:val="5B9BD5"/>
        </w:rPr>
        <w:t>字</w:t>
      </w:r>
      <w:r>
        <w:rPr>
          <w:rFonts w:hAnsi="仿宋" w:hint="eastAsia"/>
          <w:i/>
          <w:color w:val="5B9BD5"/>
        </w:rPr>
        <w:t>）</w:t>
      </w:r>
    </w:p>
    <w:p w:rsidR="006228EA" w:rsidRDefault="006228EA" w:rsidP="006228EA">
      <w:pPr>
        <w:spacing w:after="120"/>
        <w:ind w:firstLine="480"/>
      </w:pPr>
    </w:p>
    <w:p w:rsidR="006228EA" w:rsidRPr="00173EC4" w:rsidRDefault="006228EA" w:rsidP="006228EA">
      <w:pPr>
        <w:spacing w:after="120"/>
        <w:ind w:firstLine="480"/>
      </w:pPr>
    </w:p>
    <w:bookmarkEnd w:id="21"/>
    <w:bookmarkEnd w:id="22"/>
    <w:bookmarkEnd w:id="23"/>
    <w:bookmarkEnd w:id="24"/>
    <w:bookmarkEnd w:id="25"/>
    <w:p w:rsidR="006228EA" w:rsidRDefault="006228EA" w:rsidP="006228EA">
      <w:pPr>
        <w:pStyle w:val="3"/>
        <w:spacing w:after="156"/>
      </w:pPr>
      <w:r>
        <w:rPr>
          <w:rFonts w:hint="eastAsia"/>
        </w:rPr>
        <w:t>应用效果（描述整体）</w:t>
      </w:r>
    </w:p>
    <w:p w:rsidR="00BB563E" w:rsidRPr="006228EA" w:rsidRDefault="006228EA" w:rsidP="00FF21D6">
      <w:pPr>
        <w:spacing w:after="120"/>
        <w:ind w:firstLine="480"/>
      </w:pPr>
      <w:r>
        <w:rPr>
          <w:rFonts w:hAnsi="仿宋" w:hint="eastAsia"/>
          <w:i/>
          <w:color w:val="5B9BD5"/>
        </w:rPr>
        <w:t>1</w:t>
      </w:r>
      <w:r>
        <w:rPr>
          <w:rFonts w:hAnsi="仿宋"/>
          <w:i/>
          <w:color w:val="5B9BD5"/>
        </w:rPr>
        <w:t>.</w:t>
      </w:r>
      <w:r>
        <w:rPr>
          <w:rFonts w:hAnsi="仿宋"/>
          <w:i/>
          <w:color w:val="5B9BD5"/>
        </w:rPr>
        <w:t>描述</w:t>
      </w:r>
      <w:r>
        <w:rPr>
          <w:rFonts w:hAnsi="仿宋"/>
          <w:i/>
          <w:color w:val="5B9BD5"/>
        </w:rPr>
        <w:t>APP</w:t>
      </w:r>
      <w:r>
        <w:rPr>
          <w:rFonts w:hAnsi="仿宋"/>
          <w:i/>
          <w:color w:val="5B9BD5"/>
        </w:rPr>
        <w:t>的整体应用效果</w:t>
      </w:r>
      <w:r>
        <w:rPr>
          <w:rFonts w:hAnsi="仿宋" w:hint="eastAsia"/>
          <w:i/>
          <w:color w:val="5B9BD5"/>
        </w:rPr>
        <w:t>，</w:t>
      </w:r>
      <w:r>
        <w:rPr>
          <w:rFonts w:hAnsi="仿宋"/>
          <w:i/>
          <w:color w:val="5B9BD5"/>
        </w:rPr>
        <w:t>提供量化数据</w:t>
      </w:r>
      <w:r>
        <w:rPr>
          <w:rFonts w:hAnsi="仿宋" w:hint="eastAsia"/>
          <w:i/>
          <w:color w:val="5B9BD5"/>
        </w:rPr>
        <w:t>，可以从经济性、社会性推广两方面讲。</w:t>
      </w:r>
      <w:r w:rsidRPr="00072914">
        <w:rPr>
          <w:rFonts w:hAnsi="仿宋" w:hint="eastAsia"/>
          <w:i/>
          <w:color w:val="5B9BD5"/>
          <w:highlight w:val="yellow"/>
        </w:rPr>
        <w:t>针对性地对行业或客户的痛点</w:t>
      </w:r>
      <w:r>
        <w:rPr>
          <w:rFonts w:hAnsi="仿宋" w:hint="eastAsia"/>
          <w:i/>
          <w:color w:val="5B9BD5"/>
        </w:rPr>
        <w:t>进行</w:t>
      </w:r>
      <w:r w:rsidRPr="00135311">
        <w:rPr>
          <w:rFonts w:hAnsi="仿宋" w:hint="eastAsia"/>
          <w:i/>
          <w:color w:val="5B9BD5"/>
        </w:rPr>
        <w:t>量化描述解决问题的程度，有什么社会意义与价值</w:t>
      </w:r>
      <w:r w:rsidRPr="00135311">
        <w:rPr>
          <w:color w:val="5B9BD5"/>
        </w:rPr>
        <w:t xml:space="preserve"> </w:t>
      </w:r>
      <w:r w:rsidRPr="00135311">
        <w:rPr>
          <w:rFonts w:hAnsi="仿宋" w:hint="eastAsia"/>
          <w:i/>
          <w:color w:val="5B9BD5"/>
        </w:rPr>
        <w:t>，</w:t>
      </w:r>
      <w:r w:rsidRPr="00135311">
        <w:rPr>
          <w:rFonts w:hAnsi="仿宋"/>
          <w:i/>
          <w:color w:val="5B9BD5"/>
        </w:rPr>
        <w:t>市场推广空间和</w:t>
      </w:r>
      <w:r>
        <w:rPr>
          <w:rFonts w:hAnsi="仿宋"/>
          <w:i/>
          <w:color w:val="5B9BD5"/>
        </w:rPr>
        <w:t>推广路径</w:t>
      </w:r>
      <w:r w:rsidRPr="00135311">
        <w:rPr>
          <w:rFonts w:hAnsi="仿宋" w:hint="eastAsia"/>
          <w:i/>
          <w:color w:val="5B9BD5"/>
        </w:rPr>
        <w:t>、</w:t>
      </w:r>
      <w:r w:rsidRPr="00135311">
        <w:rPr>
          <w:rFonts w:hAnsi="仿宋"/>
          <w:i/>
          <w:color w:val="5B9BD5"/>
        </w:rPr>
        <w:t>推广价值</w:t>
      </w:r>
      <w:r w:rsidRPr="00135311">
        <w:rPr>
          <w:rFonts w:hAnsi="仿宋" w:hint="eastAsia"/>
          <w:i/>
          <w:color w:val="5B9BD5"/>
        </w:rPr>
        <w:t>（</w:t>
      </w:r>
      <w:r>
        <w:rPr>
          <w:rFonts w:hAnsi="仿宋"/>
          <w:i/>
          <w:color w:val="5B9BD5"/>
        </w:rPr>
        <w:t>2</w:t>
      </w:r>
      <w:r w:rsidRPr="00135311">
        <w:rPr>
          <w:rFonts w:hAnsi="仿宋"/>
          <w:i/>
          <w:color w:val="5B9BD5"/>
        </w:rPr>
        <w:t>00</w:t>
      </w:r>
      <w:r w:rsidRPr="00135311">
        <w:rPr>
          <w:rFonts w:hAnsi="仿宋"/>
          <w:i/>
          <w:color w:val="5B9BD5"/>
        </w:rPr>
        <w:t>字</w:t>
      </w:r>
      <w:r>
        <w:rPr>
          <w:rFonts w:hAnsi="仿宋" w:hint="eastAsia"/>
          <w:i/>
          <w:color w:val="5B9BD5"/>
        </w:rPr>
        <w:t>左右</w:t>
      </w:r>
      <w:r w:rsidRPr="00135311">
        <w:rPr>
          <w:rFonts w:hAnsi="仿宋" w:hint="eastAsia"/>
          <w:i/>
          <w:color w:val="5B9BD5"/>
        </w:rPr>
        <w:t>）</w:t>
      </w:r>
    </w:p>
    <w:p w:rsidR="00BB563E" w:rsidRDefault="00BB563E" w:rsidP="00ED52DE"/>
    <w:p w:rsidR="00BB563E" w:rsidRDefault="00BB563E" w:rsidP="00ED52DE"/>
    <w:p w:rsidR="00BB563E" w:rsidRDefault="00BB563E" w:rsidP="00ED52DE">
      <w:pPr>
        <w:sectPr w:rsidR="00BB563E" w:rsidSect="00ED52DE">
          <w:pgSz w:w="11906" w:h="16838"/>
          <w:pgMar w:top="1247" w:right="1797" w:bottom="1247" w:left="1797" w:header="851" w:footer="992" w:gutter="0"/>
          <w:cols w:space="425"/>
          <w:docGrid w:type="lines" w:linePitch="312"/>
        </w:sectPr>
      </w:pPr>
    </w:p>
    <w:p w:rsidR="00ED52DE" w:rsidRDefault="00ED52DE" w:rsidP="00ED52DE">
      <w:r>
        <w:rPr>
          <w:rFonts w:hint="eastAsia"/>
        </w:rPr>
        <w:lastRenderedPageBreak/>
        <w:t>附录</w:t>
      </w:r>
      <w:r w:rsidR="00BB563E">
        <w:t>2</w:t>
      </w:r>
      <w:r>
        <w:rPr>
          <w:rFonts w:hint="eastAsia"/>
        </w:rPr>
        <w:t>：工业</w:t>
      </w:r>
      <w:r>
        <w:rPr>
          <w:rFonts w:hint="eastAsia"/>
        </w:rPr>
        <w:t>APP</w:t>
      </w:r>
      <w:r>
        <w:rPr>
          <w:rFonts w:hint="eastAsia"/>
        </w:rPr>
        <w:t>供应商目录</w:t>
      </w:r>
    </w:p>
    <w:p w:rsidR="00ED52DE" w:rsidRDefault="00403B56" w:rsidP="00ED52DE">
      <w:r>
        <w:t>表</w:t>
      </w:r>
      <w:r>
        <w:rPr>
          <w:rFonts w:hint="eastAsia"/>
        </w:rPr>
        <w:t>1</w:t>
      </w:r>
      <w:r>
        <w:t xml:space="preserve"> </w:t>
      </w:r>
      <w:r>
        <w:t>针对具体的工业</w:t>
      </w:r>
      <w:r>
        <w:t>APP</w:t>
      </w:r>
      <w:r>
        <w:t>供应商信息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850"/>
        <w:gridCol w:w="2835"/>
        <w:gridCol w:w="1560"/>
        <w:gridCol w:w="1275"/>
        <w:gridCol w:w="1276"/>
        <w:gridCol w:w="567"/>
        <w:gridCol w:w="1134"/>
        <w:gridCol w:w="1134"/>
        <w:gridCol w:w="589"/>
      </w:tblGrid>
      <w:tr w:rsidR="001D0159" w:rsidTr="00E7294D">
        <w:tc>
          <w:tcPr>
            <w:tcW w:w="1129" w:type="dxa"/>
            <w:shd w:val="clear" w:color="auto" w:fill="BFBFBF" w:themeFill="background1" w:themeFillShade="BF"/>
          </w:tcPr>
          <w:p w:rsidR="001D0159" w:rsidRDefault="001D0159" w:rsidP="00ED52DE">
            <w:r>
              <w:rPr>
                <w:rFonts w:hint="eastAsia"/>
              </w:rPr>
              <w:t>企业名称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:rsidR="001D0159" w:rsidRDefault="001D0159" w:rsidP="00403B56">
            <w:r>
              <w:t>工业</w:t>
            </w:r>
            <w:r>
              <w:t>APP</w:t>
            </w:r>
            <w:r>
              <w:t>名称</w:t>
            </w:r>
            <w:r w:rsidR="00403B56">
              <w:rPr>
                <w:rFonts w:hint="eastAsia"/>
              </w:rPr>
              <w:t>/</w:t>
            </w:r>
            <w:r w:rsidR="00403B56">
              <w:t>类型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D0159" w:rsidRDefault="001D0159" w:rsidP="00202E29">
            <w:pPr>
              <w:jc w:val="center"/>
            </w:pPr>
            <w:r>
              <w:t>应用场景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D0159" w:rsidRDefault="001D0159" w:rsidP="001D0159">
            <w:pPr>
              <w:jc w:val="center"/>
            </w:pPr>
            <w:r>
              <w:t>解决的问题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D0159" w:rsidRDefault="001D0159" w:rsidP="001D0159">
            <w:pPr>
              <w:jc w:val="center"/>
            </w:pPr>
            <w:r>
              <w:t>适用行业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:rsidR="001D0159" w:rsidRDefault="001D0159" w:rsidP="001D0159">
            <w:pPr>
              <w:jc w:val="center"/>
            </w:pPr>
            <w:r>
              <w:t>量化广度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D0159" w:rsidRDefault="001D0159" w:rsidP="00ED52DE">
            <w:r>
              <w:t>量化频次</w:t>
            </w:r>
          </w:p>
        </w:tc>
        <w:tc>
          <w:tcPr>
            <w:tcW w:w="1723" w:type="dxa"/>
            <w:gridSpan w:val="2"/>
            <w:shd w:val="clear" w:color="auto" w:fill="BFBFBF" w:themeFill="background1" w:themeFillShade="BF"/>
          </w:tcPr>
          <w:p w:rsidR="001D0159" w:rsidRDefault="001D0159" w:rsidP="00ED52DE">
            <w:r>
              <w:t>量化价值</w:t>
            </w:r>
          </w:p>
        </w:tc>
      </w:tr>
      <w:tr w:rsidR="00403B56" w:rsidTr="00403B56">
        <w:tc>
          <w:tcPr>
            <w:tcW w:w="1129" w:type="dxa"/>
            <w:tcBorders>
              <w:bottom w:val="single" w:sz="4" w:space="0" w:color="auto"/>
            </w:tcBorders>
          </w:tcPr>
          <w:p w:rsidR="00403B56" w:rsidRPr="00403B56" w:rsidRDefault="00403B56" w:rsidP="00ED52DE">
            <w:pPr>
              <w:rPr>
                <w:color w:val="808080" w:themeColor="background1" w:themeShade="80"/>
              </w:rPr>
            </w:pPr>
            <w:r w:rsidRPr="00403B56">
              <w:rPr>
                <w:color w:val="808080" w:themeColor="background1" w:themeShade="80"/>
              </w:rPr>
              <w:t>XXX</w:t>
            </w:r>
            <w:r w:rsidRPr="00403B56">
              <w:rPr>
                <w:color w:val="808080" w:themeColor="background1" w:themeShade="80"/>
              </w:rPr>
              <w:t>公司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3B56" w:rsidRPr="00403B56" w:rsidRDefault="00403B56" w:rsidP="00ED52DE">
            <w:pPr>
              <w:rPr>
                <w:color w:val="808080" w:themeColor="background1" w:themeShade="80"/>
              </w:rPr>
            </w:pPr>
            <w:r w:rsidRPr="00403B56">
              <w:rPr>
                <w:color w:val="808080" w:themeColor="background1" w:themeShade="80"/>
              </w:rPr>
              <w:t>XXXAPP</w:t>
            </w:r>
            <w:r w:rsidRPr="00403B56">
              <w:rPr>
                <w:rFonts w:hint="eastAsia"/>
                <w:color w:val="808080" w:themeColor="background1" w:themeShade="80"/>
              </w:rPr>
              <w:t>（针对具体的</w:t>
            </w:r>
            <w:r w:rsidRPr="00403B56">
              <w:rPr>
                <w:rFonts w:hint="eastAsia"/>
                <w:color w:val="808080" w:themeColor="background1" w:themeShade="80"/>
              </w:rPr>
              <w:t>APP</w:t>
            </w:r>
            <w:r w:rsidRPr="00403B56">
              <w:rPr>
                <w:rFonts w:hint="eastAsia"/>
                <w:color w:val="808080" w:themeColor="background1" w:themeShade="80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3B56" w:rsidRPr="00403B56" w:rsidRDefault="00403B56" w:rsidP="00ED52DE">
            <w:pPr>
              <w:rPr>
                <w:color w:val="808080" w:themeColor="background1" w:themeShade="80"/>
              </w:rPr>
            </w:pPr>
            <w:r w:rsidRPr="00403B56">
              <w:rPr>
                <w:color w:val="808080" w:themeColor="background1" w:themeShade="80"/>
              </w:rPr>
              <w:t>经营管理类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03B56" w:rsidRPr="00BB563E" w:rsidRDefault="00403B56" w:rsidP="00ED52DE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描述关键应用场景</w:t>
            </w:r>
            <w:r w:rsidRPr="00BB563E">
              <w:rPr>
                <w:rFonts w:hint="eastAsia"/>
                <w:color w:val="808080" w:themeColor="background1" w:themeShade="80"/>
              </w:rPr>
              <w:t>，</w:t>
            </w:r>
            <w:r w:rsidRPr="00BB563E">
              <w:rPr>
                <w:color w:val="808080" w:themeColor="background1" w:themeShade="80"/>
              </w:rPr>
              <w:t>如</w:t>
            </w:r>
            <w:r w:rsidRPr="00BB563E">
              <w:rPr>
                <w:rFonts w:hint="eastAsia"/>
                <w:color w:val="808080" w:themeColor="background1" w:themeShade="80"/>
              </w:rPr>
              <w:t>：</w:t>
            </w:r>
          </w:p>
          <w:p w:rsidR="00403B56" w:rsidRPr="00BB563E" w:rsidRDefault="00403B56" w:rsidP="00ED52DE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通过材料配比精确控制完成</w:t>
            </w:r>
            <w:r w:rsidRPr="00BB563E">
              <w:rPr>
                <w:color w:val="808080" w:themeColor="background1" w:themeShade="80"/>
              </w:rPr>
              <w:t>XX</w:t>
            </w:r>
            <w:r w:rsidRPr="00BB563E">
              <w:rPr>
                <w:color w:val="808080" w:themeColor="background1" w:themeShade="80"/>
              </w:rPr>
              <w:t>的性能优化</w:t>
            </w:r>
            <w:r w:rsidRPr="00BB563E">
              <w:rPr>
                <w:rFonts w:hint="eastAsia"/>
                <w:color w:val="808080" w:themeColor="background1" w:themeShade="80"/>
              </w:rPr>
              <w:t>，</w:t>
            </w:r>
            <w:r w:rsidRPr="00BB563E">
              <w:rPr>
                <w:color w:val="808080" w:themeColor="background1" w:themeShade="80"/>
              </w:rPr>
              <w:t>并实现质量追溯</w:t>
            </w:r>
            <w:r w:rsidR="00467C0A">
              <w:rPr>
                <w:rFonts w:hint="eastAsia"/>
                <w:color w:val="808080" w:themeColor="background1" w:themeShade="80"/>
              </w:rPr>
              <w:t>（</w:t>
            </w:r>
            <w:r w:rsidR="00467C0A">
              <w:rPr>
                <w:rFonts w:hint="eastAsia"/>
                <w:color w:val="808080" w:themeColor="background1" w:themeShade="80"/>
              </w:rPr>
              <w:t>1</w:t>
            </w:r>
            <w:r w:rsidR="00467C0A">
              <w:rPr>
                <w:color w:val="808080" w:themeColor="background1" w:themeShade="80"/>
              </w:rPr>
              <w:t>00</w:t>
            </w:r>
            <w:r w:rsidR="00467C0A">
              <w:rPr>
                <w:color w:val="808080" w:themeColor="background1" w:themeShade="80"/>
              </w:rPr>
              <w:t>字以内</w:t>
            </w:r>
            <w:r w:rsidR="00467C0A">
              <w:rPr>
                <w:rFonts w:hint="eastAsia"/>
                <w:color w:val="808080" w:themeColor="background1" w:themeShade="80"/>
              </w:rPr>
              <w:t>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3B56" w:rsidRPr="00BB563E" w:rsidRDefault="00403B56" w:rsidP="00ED52DE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解决</w:t>
            </w:r>
            <w:r w:rsidRPr="00BB563E">
              <w:rPr>
                <w:color w:val="808080" w:themeColor="background1" w:themeShade="80"/>
              </w:rPr>
              <w:t>企业面临的主要问题</w:t>
            </w:r>
            <w:r w:rsidR="00467C0A">
              <w:rPr>
                <w:rFonts w:hint="eastAsia"/>
                <w:color w:val="808080" w:themeColor="background1" w:themeShade="80"/>
              </w:rPr>
              <w:t>（要点）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3B56" w:rsidRPr="00BB563E" w:rsidRDefault="00403B56" w:rsidP="00ED52DE">
            <w:pPr>
              <w:rPr>
                <w:color w:val="808080" w:themeColor="background1" w:themeShade="8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3B56" w:rsidRPr="00BB563E" w:rsidRDefault="00403B56" w:rsidP="00444776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已用行业数</w:t>
            </w:r>
          </w:p>
          <w:p w:rsidR="00403B56" w:rsidRPr="00BB563E" w:rsidRDefault="00403B56" w:rsidP="00444776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可用行业数</w:t>
            </w:r>
          </w:p>
          <w:p w:rsidR="00403B56" w:rsidRPr="00BB563E" w:rsidRDefault="00403B56" w:rsidP="00444776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已用企业数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3B56" w:rsidRPr="00BB563E" w:rsidRDefault="00403B56" w:rsidP="00444776">
            <w:pPr>
              <w:rPr>
                <w:color w:val="808080" w:themeColor="background1" w:themeShade="80"/>
              </w:rPr>
            </w:pPr>
          </w:p>
          <w:p w:rsidR="00403B56" w:rsidRPr="00BB563E" w:rsidRDefault="00403B56" w:rsidP="00444776">
            <w:pPr>
              <w:rPr>
                <w:color w:val="808080" w:themeColor="background1" w:themeShade="8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3B56" w:rsidRPr="00BB563E" w:rsidRDefault="00403B56" w:rsidP="00ED52DE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平均日重用次数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3B56" w:rsidRPr="00BB563E" w:rsidRDefault="00403B56" w:rsidP="00ED52DE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效率</w:t>
            </w:r>
            <w:r w:rsidRPr="00BB563E">
              <w:rPr>
                <w:rFonts w:hint="eastAsia"/>
                <w:color w:val="808080" w:themeColor="background1" w:themeShade="80"/>
                <w:sz w:val="16"/>
              </w:rPr>
              <w:t>（可从设计</w:t>
            </w:r>
            <w:r w:rsidRPr="00BB563E">
              <w:rPr>
                <w:rFonts w:hint="eastAsia"/>
                <w:color w:val="808080" w:themeColor="background1" w:themeShade="80"/>
                <w:sz w:val="16"/>
              </w:rPr>
              <w:t>\</w:t>
            </w:r>
            <w:r w:rsidRPr="00BB563E">
              <w:rPr>
                <w:color w:val="808080" w:themeColor="background1" w:themeShade="80"/>
                <w:sz w:val="16"/>
              </w:rPr>
              <w:t>生产</w:t>
            </w:r>
            <w:r w:rsidRPr="00BB563E">
              <w:rPr>
                <w:rFonts w:hint="eastAsia"/>
                <w:color w:val="808080" w:themeColor="background1" w:themeShade="80"/>
                <w:sz w:val="16"/>
              </w:rPr>
              <w:t>\</w:t>
            </w:r>
            <w:r w:rsidRPr="00BB563E">
              <w:rPr>
                <w:color w:val="808080" w:themeColor="background1" w:themeShade="80"/>
                <w:sz w:val="16"/>
              </w:rPr>
              <w:t>管理等展开</w:t>
            </w:r>
            <w:r w:rsidRPr="00BB563E">
              <w:rPr>
                <w:rFonts w:hint="eastAsia"/>
                <w:color w:val="808080" w:themeColor="background1" w:themeShade="80"/>
                <w:sz w:val="16"/>
              </w:rPr>
              <w:t>）</w:t>
            </w:r>
          </w:p>
          <w:p w:rsidR="00403B56" w:rsidRPr="00BB563E" w:rsidRDefault="00403B56" w:rsidP="00ED52DE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成本</w:t>
            </w:r>
          </w:p>
          <w:p w:rsidR="00403B56" w:rsidRPr="00BB563E" w:rsidRDefault="00403B56" w:rsidP="00ED52DE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能耗</w:t>
            </w:r>
          </w:p>
          <w:p w:rsidR="00403B56" w:rsidRPr="00BB563E" w:rsidRDefault="00403B56" w:rsidP="00ED52DE">
            <w:pPr>
              <w:rPr>
                <w:color w:val="808080" w:themeColor="background1" w:themeShade="80"/>
              </w:rPr>
            </w:pPr>
            <w:r w:rsidRPr="00BB563E">
              <w:rPr>
                <w:rFonts w:hint="eastAsia"/>
                <w:color w:val="808080" w:themeColor="background1" w:themeShade="80"/>
              </w:rPr>
              <w:t>人力</w:t>
            </w:r>
          </w:p>
          <w:p w:rsidR="00403B56" w:rsidRPr="00BB563E" w:rsidRDefault="00403B56" w:rsidP="00ED52DE">
            <w:pPr>
              <w:rPr>
                <w:color w:val="808080" w:themeColor="background1" w:themeShade="80"/>
              </w:rPr>
            </w:pPr>
            <w:r w:rsidRPr="00BB563E">
              <w:rPr>
                <w:rFonts w:hint="eastAsia"/>
                <w:color w:val="808080" w:themeColor="background1" w:themeShade="80"/>
              </w:rPr>
              <w:t>……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403B56" w:rsidRDefault="00403B56" w:rsidP="00ED52DE"/>
        </w:tc>
      </w:tr>
      <w:tr w:rsidR="00403B56" w:rsidTr="00E7294D">
        <w:trPr>
          <w:trHeight w:val="634"/>
        </w:trPr>
        <w:tc>
          <w:tcPr>
            <w:tcW w:w="1433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403B56" w:rsidRDefault="00403B56" w:rsidP="00ED52DE"/>
          <w:p w:rsidR="00FF21D6" w:rsidRDefault="00FF21D6" w:rsidP="00ED52DE">
            <w:pPr>
              <w:rPr>
                <w:rFonts w:hint="eastAsia"/>
              </w:rPr>
            </w:pPr>
          </w:p>
          <w:p w:rsidR="00403B56" w:rsidRDefault="00403B56" w:rsidP="00ED52DE"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2</w:t>
            </w:r>
            <w:r>
              <w:t>.</w:t>
            </w:r>
            <w:r>
              <w:t>针对一大类数量较多的工业</w:t>
            </w:r>
            <w:r>
              <w:t>APP</w:t>
            </w:r>
            <w:r>
              <w:t>供应商信息</w:t>
            </w:r>
          </w:p>
        </w:tc>
      </w:tr>
      <w:tr w:rsidR="00403B56" w:rsidTr="00E7294D">
        <w:tc>
          <w:tcPr>
            <w:tcW w:w="1129" w:type="dxa"/>
            <w:shd w:val="clear" w:color="auto" w:fill="BFBFBF" w:themeFill="background1" w:themeFillShade="BF"/>
          </w:tcPr>
          <w:p w:rsidR="00403B56" w:rsidRDefault="00403B56" w:rsidP="00403B56">
            <w:r>
              <w:rPr>
                <w:rFonts w:hint="eastAsia"/>
              </w:rPr>
              <w:t>企业名称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:rsidR="00403B56" w:rsidRDefault="00403B56" w:rsidP="00403B56">
            <w:r>
              <w:t>工业</w:t>
            </w:r>
            <w:r>
              <w:t>APP</w:t>
            </w:r>
            <w:r>
              <w:t>类型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03B56" w:rsidRDefault="00403B56" w:rsidP="00403B56">
            <w:pPr>
              <w:jc w:val="center"/>
            </w:pPr>
            <w:r>
              <w:t>应用场景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03B56" w:rsidRDefault="00403B56" w:rsidP="00403B56">
            <w:pPr>
              <w:jc w:val="center"/>
            </w:pPr>
            <w:r>
              <w:t>解决的问题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403B56" w:rsidRDefault="00403B56" w:rsidP="00403B56">
            <w:pPr>
              <w:jc w:val="center"/>
            </w:pPr>
            <w:r>
              <w:t>适用行业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:rsidR="00403B56" w:rsidRDefault="00403B56" w:rsidP="00403B56">
            <w:pPr>
              <w:jc w:val="center"/>
            </w:pPr>
            <w:r>
              <w:t>量化广度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03B56" w:rsidRDefault="00403B56" w:rsidP="00403B56">
            <w:r>
              <w:t>量化频次</w:t>
            </w:r>
          </w:p>
        </w:tc>
        <w:tc>
          <w:tcPr>
            <w:tcW w:w="1723" w:type="dxa"/>
            <w:gridSpan w:val="2"/>
            <w:shd w:val="clear" w:color="auto" w:fill="BFBFBF" w:themeFill="background1" w:themeFillShade="BF"/>
          </w:tcPr>
          <w:p w:rsidR="00403B56" w:rsidRDefault="00403B56" w:rsidP="00403B56">
            <w:r>
              <w:t>量化价值</w:t>
            </w:r>
          </w:p>
        </w:tc>
      </w:tr>
      <w:tr w:rsidR="00403B56" w:rsidTr="00403B56">
        <w:tc>
          <w:tcPr>
            <w:tcW w:w="1129" w:type="dxa"/>
          </w:tcPr>
          <w:p w:rsidR="00403B56" w:rsidRPr="00403B56" w:rsidRDefault="00403B56" w:rsidP="00403B56">
            <w:pPr>
              <w:rPr>
                <w:color w:val="808080" w:themeColor="background1" w:themeShade="80"/>
              </w:rPr>
            </w:pPr>
            <w:r w:rsidRPr="00403B56">
              <w:rPr>
                <w:rFonts w:hint="eastAsia"/>
                <w:color w:val="808080" w:themeColor="background1" w:themeShade="80"/>
              </w:rPr>
              <w:t>Y</w:t>
            </w:r>
            <w:r w:rsidRPr="00403B56">
              <w:rPr>
                <w:color w:val="808080" w:themeColor="background1" w:themeShade="80"/>
              </w:rPr>
              <w:t>YY</w:t>
            </w:r>
            <w:r w:rsidRPr="00403B56">
              <w:rPr>
                <w:color w:val="808080" w:themeColor="background1" w:themeShade="80"/>
              </w:rPr>
              <w:t>公司</w:t>
            </w:r>
          </w:p>
        </w:tc>
        <w:tc>
          <w:tcPr>
            <w:tcW w:w="1985" w:type="dxa"/>
          </w:tcPr>
          <w:p w:rsidR="00403B56" w:rsidRPr="00403B56" w:rsidRDefault="00403B56" w:rsidP="00403B56">
            <w:pPr>
              <w:rPr>
                <w:color w:val="808080" w:themeColor="background1" w:themeShade="80"/>
              </w:rPr>
            </w:pPr>
            <w:r w:rsidRPr="00403B56">
              <w:rPr>
                <w:color w:val="808080" w:themeColor="background1" w:themeShade="80"/>
              </w:rPr>
              <w:t>研发设计类</w:t>
            </w:r>
            <w:r w:rsidRPr="00403B56">
              <w:rPr>
                <w:color w:val="808080" w:themeColor="background1" w:themeShade="80"/>
              </w:rPr>
              <w:t>APP</w:t>
            </w:r>
            <w:r w:rsidRPr="00403B56">
              <w:rPr>
                <w:rFonts w:hint="eastAsia"/>
                <w:color w:val="808080" w:themeColor="background1" w:themeShade="80"/>
              </w:rPr>
              <w:t>（</w:t>
            </w:r>
            <w:r w:rsidRPr="00403B56">
              <w:rPr>
                <w:color w:val="808080" w:themeColor="background1" w:themeShade="80"/>
              </w:rPr>
              <w:t>针对数量较多的一大类工业</w:t>
            </w:r>
            <w:r w:rsidRPr="00403B56">
              <w:rPr>
                <w:color w:val="808080" w:themeColor="background1" w:themeShade="80"/>
              </w:rPr>
              <w:t>APP</w:t>
            </w:r>
            <w:r w:rsidRPr="00403B56">
              <w:rPr>
                <w:rFonts w:hint="eastAsia"/>
                <w:color w:val="808080" w:themeColor="background1" w:themeShade="80"/>
              </w:rPr>
              <w:t>，）</w:t>
            </w:r>
          </w:p>
        </w:tc>
        <w:tc>
          <w:tcPr>
            <w:tcW w:w="850" w:type="dxa"/>
          </w:tcPr>
          <w:p w:rsidR="00403B56" w:rsidRPr="00403B56" w:rsidRDefault="00403B56" w:rsidP="00403B56">
            <w:pPr>
              <w:rPr>
                <w:color w:val="808080" w:themeColor="background1" w:themeShade="80"/>
              </w:rPr>
            </w:pPr>
            <w:r w:rsidRPr="00403B56">
              <w:rPr>
                <w:color w:val="808080" w:themeColor="background1" w:themeShade="80"/>
              </w:rPr>
              <w:t>5</w:t>
            </w:r>
            <w:bookmarkStart w:id="26" w:name="_GoBack"/>
            <w:bookmarkEnd w:id="26"/>
            <w:r w:rsidRPr="00403B56">
              <w:rPr>
                <w:color w:val="808080" w:themeColor="background1" w:themeShade="80"/>
              </w:rPr>
              <w:t>0</w:t>
            </w:r>
            <w:r w:rsidRPr="00403B56">
              <w:rPr>
                <w:color w:val="808080" w:themeColor="background1" w:themeShade="80"/>
              </w:rPr>
              <w:t>个</w:t>
            </w:r>
          </w:p>
        </w:tc>
        <w:tc>
          <w:tcPr>
            <w:tcW w:w="2835" w:type="dxa"/>
          </w:tcPr>
          <w:p w:rsidR="00403B56" w:rsidRPr="00BB563E" w:rsidRDefault="00403B56" w:rsidP="00403B56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描述关键应用场景</w:t>
            </w:r>
            <w:r w:rsidRPr="00BB563E">
              <w:rPr>
                <w:rFonts w:hint="eastAsia"/>
                <w:color w:val="808080" w:themeColor="background1" w:themeShade="80"/>
              </w:rPr>
              <w:t>，</w:t>
            </w:r>
            <w:r w:rsidRPr="00BB563E">
              <w:rPr>
                <w:color w:val="808080" w:themeColor="background1" w:themeShade="80"/>
              </w:rPr>
              <w:t>如</w:t>
            </w:r>
            <w:r w:rsidRPr="00BB563E">
              <w:rPr>
                <w:rFonts w:hint="eastAsia"/>
                <w:color w:val="808080" w:themeColor="background1" w:themeShade="80"/>
              </w:rPr>
              <w:t>：</w:t>
            </w:r>
          </w:p>
          <w:p w:rsidR="00403B56" w:rsidRDefault="001C640E" w:rsidP="001C640E">
            <w:r>
              <w:rPr>
                <w:rFonts w:hint="eastAsia"/>
                <w:color w:val="808080" w:themeColor="background1" w:themeShade="80"/>
              </w:rPr>
              <w:t>通过对无人机气动布局设计一系列知识的封装，形成</w:t>
            </w:r>
            <w:r>
              <w:rPr>
                <w:color w:val="808080" w:themeColor="background1" w:themeShade="80"/>
              </w:rPr>
              <w:t>50</w:t>
            </w:r>
            <w:r>
              <w:rPr>
                <w:color w:val="808080" w:themeColor="background1" w:themeShade="80"/>
              </w:rPr>
              <w:t>个工业</w:t>
            </w:r>
            <w:r>
              <w:rPr>
                <w:color w:val="808080" w:themeColor="background1" w:themeShade="80"/>
              </w:rPr>
              <w:t>APP</w:t>
            </w:r>
            <w:r>
              <w:rPr>
                <w:rFonts w:hint="eastAsia"/>
                <w:color w:val="808080" w:themeColor="background1" w:themeShade="80"/>
              </w:rPr>
              <w:t>，用气动布局设计逻辑组合</w:t>
            </w:r>
            <w:r>
              <w:rPr>
                <w:rFonts w:hint="eastAsia"/>
                <w:color w:val="808080" w:themeColor="background1" w:themeShade="80"/>
              </w:rPr>
              <w:t>5</w:t>
            </w:r>
            <w:r>
              <w:rPr>
                <w:color w:val="808080" w:themeColor="background1" w:themeShade="80"/>
              </w:rPr>
              <w:t>0</w:t>
            </w:r>
            <w:r>
              <w:rPr>
                <w:color w:val="808080" w:themeColor="background1" w:themeShade="80"/>
              </w:rPr>
              <w:t>个</w:t>
            </w:r>
            <w:r>
              <w:rPr>
                <w:color w:val="808080" w:themeColor="background1" w:themeShade="80"/>
              </w:rPr>
              <w:t>APP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color w:val="808080" w:themeColor="background1" w:themeShade="80"/>
              </w:rPr>
              <w:t>形成气动布局应用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color w:val="808080" w:themeColor="background1" w:themeShade="80"/>
              </w:rPr>
              <w:t>提高</w:t>
            </w:r>
            <w:r>
              <w:rPr>
                <w:rFonts w:hint="eastAsia"/>
                <w:color w:val="808080" w:themeColor="background1" w:themeShade="80"/>
              </w:rPr>
              <w:t>气动</w:t>
            </w:r>
            <w:r>
              <w:rPr>
                <w:color w:val="808080" w:themeColor="background1" w:themeShade="80"/>
              </w:rPr>
              <w:t>布局设计效率</w:t>
            </w:r>
            <w:r>
              <w:rPr>
                <w:color w:val="808080" w:themeColor="background1" w:themeShade="80"/>
              </w:rPr>
              <w:t>5</w:t>
            </w:r>
            <w:r>
              <w:rPr>
                <w:color w:val="808080" w:themeColor="background1" w:themeShade="80"/>
              </w:rPr>
              <w:t>倍以上</w:t>
            </w:r>
            <w:r>
              <w:rPr>
                <w:rFonts w:hint="eastAsia"/>
                <w:color w:val="808080" w:themeColor="background1" w:themeShade="80"/>
              </w:rPr>
              <w:t>。</w:t>
            </w:r>
            <w:r w:rsidR="00FF21D6">
              <w:rPr>
                <w:rFonts w:hint="eastAsia"/>
                <w:color w:val="808080" w:themeColor="background1" w:themeShade="80"/>
              </w:rPr>
              <w:t>（说明，这里之所以讲到</w:t>
            </w:r>
            <w:r w:rsidR="00FF21D6">
              <w:rPr>
                <w:rFonts w:hint="eastAsia"/>
                <w:color w:val="808080" w:themeColor="background1" w:themeShade="80"/>
              </w:rPr>
              <w:t>5</w:t>
            </w:r>
            <w:r w:rsidR="00FF21D6">
              <w:rPr>
                <w:color w:val="808080" w:themeColor="background1" w:themeShade="80"/>
              </w:rPr>
              <w:t>0</w:t>
            </w:r>
            <w:r w:rsidR="00FF21D6">
              <w:rPr>
                <w:color w:val="808080" w:themeColor="background1" w:themeShade="80"/>
              </w:rPr>
              <w:t>个</w:t>
            </w:r>
            <w:r w:rsidR="00FF21D6">
              <w:rPr>
                <w:color w:val="808080" w:themeColor="background1" w:themeShade="80"/>
              </w:rPr>
              <w:t>APP</w:t>
            </w:r>
            <w:r w:rsidR="00FF21D6">
              <w:rPr>
                <w:color w:val="808080" w:themeColor="background1" w:themeShade="80"/>
              </w:rPr>
              <w:t>组合</w:t>
            </w:r>
            <w:r w:rsidR="00FF21D6">
              <w:rPr>
                <w:rFonts w:hint="eastAsia"/>
                <w:color w:val="808080" w:themeColor="background1" w:themeShade="80"/>
              </w:rPr>
              <w:t>，</w:t>
            </w:r>
            <w:r w:rsidR="00FF21D6">
              <w:rPr>
                <w:color w:val="808080" w:themeColor="background1" w:themeShade="80"/>
              </w:rPr>
              <w:t>原因在于这</w:t>
            </w:r>
            <w:r w:rsidR="00FF21D6">
              <w:rPr>
                <w:rFonts w:hint="eastAsia"/>
                <w:color w:val="808080" w:themeColor="background1" w:themeShade="80"/>
              </w:rPr>
              <w:t>5</w:t>
            </w:r>
            <w:r w:rsidR="00FF21D6">
              <w:rPr>
                <w:color w:val="808080" w:themeColor="background1" w:themeShade="80"/>
              </w:rPr>
              <w:t>0</w:t>
            </w:r>
            <w:r w:rsidR="00FF21D6">
              <w:rPr>
                <w:color w:val="808080" w:themeColor="background1" w:themeShade="80"/>
              </w:rPr>
              <w:t>个</w:t>
            </w:r>
            <w:r w:rsidR="00FF21D6">
              <w:rPr>
                <w:color w:val="808080" w:themeColor="background1" w:themeShade="80"/>
              </w:rPr>
              <w:t>APP</w:t>
            </w:r>
            <w:r w:rsidR="00FF21D6">
              <w:rPr>
                <w:color w:val="808080" w:themeColor="background1" w:themeShade="80"/>
              </w:rPr>
              <w:t>相互可解耦</w:t>
            </w:r>
            <w:r w:rsidR="00FF21D6">
              <w:rPr>
                <w:rFonts w:hint="eastAsia"/>
                <w:color w:val="808080" w:themeColor="background1" w:themeShade="80"/>
              </w:rPr>
              <w:t>，</w:t>
            </w:r>
            <w:r w:rsidR="00FF21D6">
              <w:rPr>
                <w:color w:val="808080" w:themeColor="background1" w:themeShade="80"/>
              </w:rPr>
              <w:t>其中的</w:t>
            </w:r>
            <w:r w:rsidR="00FF21D6">
              <w:rPr>
                <w:rFonts w:hint="eastAsia"/>
                <w:color w:val="808080" w:themeColor="background1" w:themeShade="80"/>
              </w:rPr>
              <w:t>3</w:t>
            </w:r>
            <w:r w:rsidR="00FF21D6">
              <w:rPr>
                <w:color w:val="808080" w:themeColor="background1" w:themeShade="80"/>
              </w:rPr>
              <w:t>0</w:t>
            </w:r>
            <w:r w:rsidR="00FF21D6">
              <w:rPr>
                <w:color w:val="808080" w:themeColor="background1" w:themeShade="80"/>
              </w:rPr>
              <w:t>个</w:t>
            </w:r>
            <w:r w:rsidR="00FF21D6">
              <w:rPr>
                <w:color w:val="808080" w:themeColor="background1" w:themeShade="80"/>
              </w:rPr>
              <w:t>APP</w:t>
            </w:r>
            <w:r w:rsidR="00FF21D6">
              <w:rPr>
                <w:color w:val="808080" w:themeColor="background1" w:themeShade="80"/>
              </w:rPr>
              <w:t>可重复组合应用到其他的设计应用场景中</w:t>
            </w:r>
            <w:r w:rsidR="00FF21D6">
              <w:rPr>
                <w:rFonts w:hint="eastAsia"/>
                <w:color w:val="808080" w:themeColor="background1" w:themeShade="80"/>
              </w:rPr>
              <w:t>）（</w:t>
            </w:r>
            <w:r w:rsidR="00FF21D6">
              <w:rPr>
                <w:rFonts w:hint="eastAsia"/>
                <w:color w:val="808080" w:themeColor="background1" w:themeShade="80"/>
              </w:rPr>
              <w:t>1</w:t>
            </w:r>
            <w:r w:rsidR="00FF21D6">
              <w:rPr>
                <w:color w:val="808080" w:themeColor="background1" w:themeShade="80"/>
              </w:rPr>
              <w:t>00</w:t>
            </w:r>
            <w:r w:rsidR="00FF21D6">
              <w:rPr>
                <w:color w:val="808080" w:themeColor="background1" w:themeShade="80"/>
              </w:rPr>
              <w:t>字内</w:t>
            </w:r>
            <w:r w:rsidR="00FF21D6">
              <w:rPr>
                <w:rFonts w:hint="eastAsia"/>
                <w:color w:val="808080" w:themeColor="background1" w:themeShade="80"/>
              </w:rPr>
              <w:t>）</w:t>
            </w:r>
          </w:p>
        </w:tc>
        <w:tc>
          <w:tcPr>
            <w:tcW w:w="1560" w:type="dxa"/>
          </w:tcPr>
          <w:p w:rsidR="00403B56" w:rsidRDefault="00403B56" w:rsidP="00403B56">
            <w:r>
              <w:rPr>
                <w:color w:val="808080" w:themeColor="background1" w:themeShade="80"/>
              </w:rPr>
              <w:t>解决</w:t>
            </w:r>
            <w:r w:rsidRPr="00BB563E">
              <w:rPr>
                <w:color w:val="808080" w:themeColor="background1" w:themeShade="80"/>
              </w:rPr>
              <w:t>企业面临的主要问题</w:t>
            </w:r>
            <w:r w:rsidR="00467C0A">
              <w:rPr>
                <w:rFonts w:hint="eastAsia"/>
                <w:color w:val="808080" w:themeColor="background1" w:themeShade="80"/>
              </w:rPr>
              <w:t>（要点）</w:t>
            </w:r>
          </w:p>
        </w:tc>
        <w:tc>
          <w:tcPr>
            <w:tcW w:w="1275" w:type="dxa"/>
          </w:tcPr>
          <w:p w:rsidR="00403B56" w:rsidRDefault="00403B56" w:rsidP="00403B56"/>
        </w:tc>
        <w:tc>
          <w:tcPr>
            <w:tcW w:w="1276" w:type="dxa"/>
          </w:tcPr>
          <w:p w:rsidR="00403B56" w:rsidRPr="00BB563E" w:rsidRDefault="00403B56" w:rsidP="00403B56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已用行业数</w:t>
            </w:r>
          </w:p>
          <w:p w:rsidR="00403B56" w:rsidRPr="00BB563E" w:rsidRDefault="00403B56" w:rsidP="00403B56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可用行业数</w:t>
            </w:r>
          </w:p>
          <w:p w:rsidR="00403B56" w:rsidRDefault="00403B56" w:rsidP="00403B56">
            <w:r w:rsidRPr="00BB563E">
              <w:rPr>
                <w:color w:val="808080" w:themeColor="background1" w:themeShade="80"/>
              </w:rPr>
              <w:t>已用企业数</w:t>
            </w:r>
          </w:p>
        </w:tc>
        <w:tc>
          <w:tcPr>
            <w:tcW w:w="567" w:type="dxa"/>
          </w:tcPr>
          <w:p w:rsidR="00403B56" w:rsidRDefault="00403B56" w:rsidP="00403B56"/>
        </w:tc>
        <w:tc>
          <w:tcPr>
            <w:tcW w:w="1134" w:type="dxa"/>
          </w:tcPr>
          <w:p w:rsidR="00403B56" w:rsidRDefault="00403B56" w:rsidP="00403B56">
            <w:r w:rsidRPr="00BB563E">
              <w:rPr>
                <w:color w:val="808080" w:themeColor="background1" w:themeShade="80"/>
              </w:rPr>
              <w:t>平均日重用次数</w:t>
            </w:r>
          </w:p>
        </w:tc>
        <w:tc>
          <w:tcPr>
            <w:tcW w:w="1134" w:type="dxa"/>
          </w:tcPr>
          <w:p w:rsidR="00403B56" w:rsidRPr="00BB563E" w:rsidRDefault="00403B56" w:rsidP="00403B56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效率</w:t>
            </w:r>
            <w:r w:rsidRPr="00BB563E">
              <w:rPr>
                <w:rFonts w:hint="eastAsia"/>
                <w:color w:val="808080" w:themeColor="background1" w:themeShade="80"/>
                <w:sz w:val="16"/>
              </w:rPr>
              <w:t>（可从设计</w:t>
            </w:r>
            <w:r w:rsidRPr="00BB563E">
              <w:rPr>
                <w:rFonts w:hint="eastAsia"/>
                <w:color w:val="808080" w:themeColor="background1" w:themeShade="80"/>
                <w:sz w:val="16"/>
              </w:rPr>
              <w:t>\</w:t>
            </w:r>
            <w:r w:rsidRPr="00BB563E">
              <w:rPr>
                <w:color w:val="808080" w:themeColor="background1" w:themeShade="80"/>
                <w:sz w:val="16"/>
              </w:rPr>
              <w:t>生产</w:t>
            </w:r>
            <w:r w:rsidRPr="00BB563E">
              <w:rPr>
                <w:rFonts w:hint="eastAsia"/>
                <w:color w:val="808080" w:themeColor="background1" w:themeShade="80"/>
                <w:sz w:val="16"/>
              </w:rPr>
              <w:t>\</w:t>
            </w:r>
            <w:r w:rsidRPr="00BB563E">
              <w:rPr>
                <w:color w:val="808080" w:themeColor="background1" w:themeShade="80"/>
                <w:sz w:val="16"/>
              </w:rPr>
              <w:t>管理等展开</w:t>
            </w:r>
            <w:r w:rsidRPr="00BB563E">
              <w:rPr>
                <w:rFonts w:hint="eastAsia"/>
                <w:color w:val="808080" w:themeColor="background1" w:themeShade="80"/>
                <w:sz w:val="16"/>
              </w:rPr>
              <w:t>）</w:t>
            </w:r>
          </w:p>
          <w:p w:rsidR="00403B56" w:rsidRPr="00BB563E" w:rsidRDefault="00403B56" w:rsidP="00403B56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成本</w:t>
            </w:r>
          </w:p>
          <w:p w:rsidR="00403B56" w:rsidRPr="00BB563E" w:rsidRDefault="00403B56" w:rsidP="00403B56">
            <w:pPr>
              <w:rPr>
                <w:color w:val="808080" w:themeColor="background1" w:themeShade="80"/>
              </w:rPr>
            </w:pPr>
            <w:r w:rsidRPr="00BB563E">
              <w:rPr>
                <w:color w:val="808080" w:themeColor="background1" w:themeShade="80"/>
              </w:rPr>
              <w:t>能耗</w:t>
            </w:r>
          </w:p>
          <w:p w:rsidR="00403B56" w:rsidRPr="00BB563E" w:rsidRDefault="00403B56" w:rsidP="00403B56">
            <w:pPr>
              <w:rPr>
                <w:color w:val="808080" w:themeColor="background1" w:themeShade="80"/>
              </w:rPr>
            </w:pPr>
            <w:r w:rsidRPr="00BB563E">
              <w:rPr>
                <w:rFonts w:hint="eastAsia"/>
                <w:color w:val="808080" w:themeColor="background1" w:themeShade="80"/>
              </w:rPr>
              <w:t>人力</w:t>
            </w:r>
          </w:p>
          <w:p w:rsidR="00403B56" w:rsidRDefault="00403B56" w:rsidP="00403B56">
            <w:r w:rsidRPr="00BB563E">
              <w:rPr>
                <w:rFonts w:hint="eastAsia"/>
                <w:color w:val="808080" w:themeColor="background1" w:themeShade="80"/>
              </w:rPr>
              <w:t>……</w:t>
            </w:r>
          </w:p>
        </w:tc>
        <w:tc>
          <w:tcPr>
            <w:tcW w:w="589" w:type="dxa"/>
          </w:tcPr>
          <w:p w:rsidR="00403B56" w:rsidRDefault="00403B56" w:rsidP="00403B56"/>
        </w:tc>
      </w:tr>
      <w:tr w:rsidR="00403B56" w:rsidTr="00FF21D6">
        <w:trPr>
          <w:trHeight w:val="1981"/>
        </w:trPr>
        <w:tc>
          <w:tcPr>
            <w:tcW w:w="1129" w:type="dxa"/>
          </w:tcPr>
          <w:p w:rsidR="00403B56" w:rsidRPr="00403B56" w:rsidRDefault="00403B56" w:rsidP="00ED52DE">
            <w:pPr>
              <w:rPr>
                <w:color w:val="808080" w:themeColor="background1" w:themeShade="80"/>
              </w:rPr>
            </w:pPr>
            <w:r w:rsidRPr="00403B56">
              <w:rPr>
                <w:rFonts w:hint="eastAsia"/>
                <w:color w:val="808080" w:themeColor="background1" w:themeShade="80"/>
              </w:rPr>
              <w:lastRenderedPageBreak/>
              <w:t>YYY</w:t>
            </w:r>
            <w:r w:rsidRPr="00403B56">
              <w:rPr>
                <w:rFonts w:hint="eastAsia"/>
                <w:color w:val="808080" w:themeColor="background1" w:themeShade="80"/>
              </w:rPr>
              <w:t>公司</w:t>
            </w:r>
          </w:p>
        </w:tc>
        <w:tc>
          <w:tcPr>
            <w:tcW w:w="1985" w:type="dxa"/>
          </w:tcPr>
          <w:p w:rsidR="00403B56" w:rsidRPr="00403B56" w:rsidRDefault="00403B56" w:rsidP="00403B56">
            <w:pPr>
              <w:rPr>
                <w:color w:val="808080" w:themeColor="background1" w:themeShade="80"/>
              </w:rPr>
            </w:pPr>
            <w:r w:rsidRPr="00403B56">
              <w:rPr>
                <w:color w:val="808080" w:themeColor="background1" w:themeShade="80"/>
              </w:rPr>
              <w:t>YYY1APP</w:t>
            </w:r>
            <w:r w:rsidR="00FF21D6">
              <w:rPr>
                <w:rFonts w:hint="eastAsia"/>
                <w:color w:val="808080" w:themeColor="background1" w:themeShade="80"/>
              </w:rPr>
              <w:t>（想要重点推广</w:t>
            </w:r>
            <w:r w:rsidRPr="00403B56">
              <w:rPr>
                <w:rFonts w:hint="eastAsia"/>
                <w:color w:val="808080" w:themeColor="background1" w:themeShade="80"/>
              </w:rPr>
              <w:t>的</w:t>
            </w:r>
            <w:r w:rsidRPr="00403B56">
              <w:rPr>
                <w:rFonts w:hint="eastAsia"/>
                <w:color w:val="808080" w:themeColor="background1" w:themeShade="80"/>
              </w:rPr>
              <w:t>APP</w:t>
            </w:r>
            <w:r w:rsidRPr="00403B56">
              <w:rPr>
                <w:rFonts w:hint="eastAsia"/>
                <w:color w:val="808080" w:themeColor="background1" w:themeShade="80"/>
              </w:rPr>
              <w:t>）</w:t>
            </w:r>
          </w:p>
        </w:tc>
        <w:tc>
          <w:tcPr>
            <w:tcW w:w="850" w:type="dxa"/>
          </w:tcPr>
          <w:p w:rsidR="00403B56" w:rsidRPr="00403B56" w:rsidRDefault="00403B56" w:rsidP="00ED52DE">
            <w:pPr>
              <w:rPr>
                <w:color w:val="808080" w:themeColor="background1" w:themeShade="80"/>
              </w:rPr>
            </w:pPr>
            <w:r w:rsidRPr="00403B56">
              <w:rPr>
                <w:color w:val="808080" w:themeColor="background1" w:themeShade="80"/>
              </w:rPr>
              <w:t>研发类</w:t>
            </w:r>
          </w:p>
        </w:tc>
        <w:tc>
          <w:tcPr>
            <w:tcW w:w="2835" w:type="dxa"/>
          </w:tcPr>
          <w:p w:rsidR="00403B56" w:rsidRDefault="00403B56" w:rsidP="00ED52DE">
            <w:r>
              <w:rPr>
                <w:rFonts w:hint="eastAsia"/>
              </w:rPr>
              <w:t>……</w:t>
            </w:r>
            <w:r w:rsidR="00467C0A">
              <w:rPr>
                <w:rFonts w:hint="eastAsia"/>
              </w:rPr>
              <w:t>（</w:t>
            </w:r>
            <w:r w:rsidR="00467C0A">
              <w:rPr>
                <w:rFonts w:hint="eastAsia"/>
              </w:rPr>
              <w:t>1</w:t>
            </w:r>
            <w:r w:rsidR="00467C0A">
              <w:t>00</w:t>
            </w:r>
            <w:r w:rsidR="00467C0A">
              <w:t>字以内</w:t>
            </w:r>
            <w:r w:rsidR="00467C0A">
              <w:rPr>
                <w:rFonts w:hint="eastAsia"/>
              </w:rPr>
              <w:t>）</w:t>
            </w:r>
          </w:p>
        </w:tc>
        <w:tc>
          <w:tcPr>
            <w:tcW w:w="1560" w:type="dxa"/>
          </w:tcPr>
          <w:p w:rsidR="00403B56" w:rsidRDefault="00403B56" w:rsidP="00ED52DE">
            <w:r>
              <w:rPr>
                <w:rFonts w:hint="eastAsia"/>
              </w:rPr>
              <w:t>……</w:t>
            </w:r>
          </w:p>
        </w:tc>
        <w:tc>
          <w:tcPr>
            <w:tcW w:w="1275" w:type="dxa"/>
          </w:tcPr>
          <w:p w:rsidR="00403B56" w:rsidRDefault="00403B56" w:rsidP="00ED52DE"/>
        </w:tc>
        <w:tc>
          <w:tcPr>
            <w:tcW w:w="1276" w:type="dxa"/>
          </w:tcPr>
          <w:p w:rsidR="00403B56" w:rsidRDefault="00403B56" w:rsidP="00ED52DE"/>
        </w:tc>
        <w:tc>
          <w:tcPr>
            <w:tcW w:w="567" w:type="dxa"/>
          </w:tcPr>
          <w:p w:rsidR="00403B56" w:rsidRDefault="00403B56" w:rsidP="00ED52DE"/>
        </w:tc>
        <w:tc>
          <w:tcPr>
            <w:tcW w:w="1134" w:type="dxa"/>
          </w:tcPr>
          <w:p w:rsidR="00403B56" w:rsidRDefault="00403B56" w:rsidP="00ED52DE"/>
        </w:tc>
        <w:tc>
          <w:tcPr>
            <w:tcW w:w="1134" w:type="dxa"/>
          </w:tcPr>
          <w:p w:rsidR="00403B56" w:rsidRDefault="00403B56" w:rsidP="00ED52DE"/>
        </w:tc>
        <w:tc>
          <w:tcPr>
            <w:tcW w:w="589" w:type="dxa"/>
          </w:tcPr>
          <w:p w:rsidR="00403B56" w:rsidRDefault="00403B56" w:rsidP="00ED52DE"/>
        </w:tc>
      </w:tr>
    </w:tbl>
    <w:p w:rsidR="00403B56" w:rsidRDefault="00BB563E" w:rsidP="00ED52DE">
      <w:r>
        <w:t>注</w:t>
      </w:r>
      <w:r>
        <w:rPr>
          <w:rFonts w:hint="eastAsia"/>
        </w:rPr>
        <w:t>：</w:t>
      </w:r>
    </w:p>
    <w:p w:rsidR="00BB563E" w:rsidRDefault="00BB563E" w:rsidP="00403B56">
      <w:pPr>
        <w:pStyle w:val="a4"/>
        <w:numPr>
          <w:ilvl w:val="0"/>
          <w:numId w:val="4"/>
        </w:numPr>
        <w:ind w:firstLineChars="0"/>
      </w:pPr>
      <w:r>
        <w:t>量化广度</w:t>
      </w:r>
      <w:r>
        <w:rPr>
          <w:rFonts w:hint="eastAsia"/>
        </w:rPr>
        <w:t>、</w:t>
      </w:r>
      <w:r>
        <w:t>频次</w:t>
      </w:r>
      <w:r>
        <w:rPr>
          <w:rFonts w:hint="eastAsia"/>
        </w:rPr>
        <w:t>、</w:t>
      </w:r>
      <w:r>
        <w:t>价值三项至少填写一项</w:t>
      </w:r>
    </w:p>
    <w:p w:rsidR="00403B56" w:rsidRDefault="00403B56" w:rsidP="00403B56">
      <w:pPr>
        <w:pStyle w:val="a4"/>
        <w:numPr>
          <w:ilvl w:val="0"/>
          <w:numId w:val="4"/>
        </w:numPr>
        <w:ind w:firstLineChars="0"/>
      </w:pPr>
      <w:r>
        <w:t>如果企业</w:t>
      </w:r>
      <w:r>
        <w:t>APP</w:t>
      </w:r>
      <w:r>
        <w:t>数量比较多</w:t>
      </w:r>
      <w:r>
        <w:rPr>
          <w:rFonts w:hint="eastAsia"/>
        </w:rPr>
        <w:t>，在工业</w:t>
      </w:r>
      <w:r>
        <w:rPr>
          <w:rFonts w:hint="eastAsia"/>
        </w:rPr>
        <w:t>APP</w:t>
      </w:r>
      <w:r>
        <w:rPr>
          <w:rFonts w:hint="eastAsia"/>
        </w:rPr>
        <w:t>名称</w:t>
      </w:r>
      <w:r>
        <w:rPr>
          <w:rFonts w:hint="eastAsia"/>
        </w:rPr>
        <w:t>/</w:t>
      </w:r>
      <w:r>
        <w:t>类型栏填写主要的</w:t>
      </w:r>
      <w:r>
        <w:t>APP</w:t>
      </w:r>
      <w:r>
        <w:t>类型</w:t>
      </w:r>
      <w:r>
        <w:rPr>
          <w:rFonts w:hint="eastAsia"/>
        </w:rPr>
        <w:t>（类型分为研发设计类、制造类、设备运维监控类、经营管理类），然后另起一行，对企业想要重点推广的工业</w:t>
      </w:r>
      <w:r>
        <w:rPr>
          <w:rFonts w:hint="eastAsia"/>
        </w:rPr>
        <w:t>APP</w:t>
      </w:r>
      <w:r>
        <w:rPr>
          <w:rFonts w:hint="eastAsia"/>
        </w:rPr>
        <w:t>单独填写。</w:t>
      </w:r>
    </w:p>
    <w:p w:rsidR="00FF21D6" w:rsidRDefault="00FF21D6" w:rsidP="00403B56">
      <w:pPr>
        <w:pStyle w:val="a4"/>
        <w:numPr>
          <w:ilvl w:val="0"/>
          <w:numId w:val="4"/>
        </w:numPr>
        <w:ind w:firstLineChars="0"/>
      </w:pPr>
      <w:r>
        <w:t>填写完成后请</w:t>
      </w:r>
      <w:r w:rsidR="0093058A">
        <w:t>反馈到邮箱</w:t>
      </w:r>
      <w:r w:rsidR="0093058A">
        <w:rPr>
          <w:rFonts w:hint="eastAsia"/>
        </w:rPr>
        <w:t xml:space="preserve"> </w:t>
      </w:r>
      <w:hyperlink r:id="rId7" w:history="1">
        <w:r w:rsidR="0093058A" w:rsidRPr="00944AF5">
          <w:rPr>
            <w:rStyle w:val="a8"/>
          </w:rPr>
          <w:t>wangxt@sysware.com.cn</w:t>
        </w:r>
      </w:hyperlink>
      <w:r w:rsidR="0093058A">
        <w:t xml:space="preserve"> </w:t>
      </w:r>
    </w:p>
    <w:sectPr w:rsidR="00FF21D6" w:rsidSect="00444776">
      <w:pgSz w:w="16838" w:h="11906" w:orient="landscape"/>
      <w:pgMar w:top="1797" w:right="1247" w:bottom="1797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90" w:rsidRDefault="00913490" w:rsidP="00403B56">
      <w:r>
        <w:separator/>
      </w:r>
    </w:p>
  </w:endnote>
  <w:endnote w:type="continuationSeparator" w:id="0">
    <w:p w:rsidR="00913490" w:rsidRDefault="00913490" w:rsidP="0040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90" w:rsidRDefault="00913490" w:rsidP="00403B56">
      <w:r>
        <w:separator/>
      </w:r>
    </w:p>
  </w:footnote>
  <w:footnote w:type="continuationSeparator" w:id="0">
    <w:p w:rsidR="00913490" w:rsidRDefault="00913490" w:rsidP="0040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77A"/>
    <w:multiLevelType w:val="hybridMultilevel"/>
    <w:tmpl w:val="9A0673A8"/>
    <w:lvl w:ilvl="0" w:tplc="0902039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AF672E"/>
    <w:multiLevelType w:val="hybridMultilevel"/>
    <w:tmpl w:val="6770AF3A"/>
    <w:lvl w:ilvl="0" w:tplc="9CC4AD00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C3D2980"/>
    <w:multiLevelType w:val="hybridMultilevel"/>
    <w:tmpl w:val="49688FEE"/>
    <w:lvl w:ilvl="0" w:tplc="20A6D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40925"/>
    <w:multiLevelType w:val="hybridMultilevel"/>
    <w:tmpl w:val="F0B03968"/>
    <w:lvl w:ilvl="0" w:tplc="0902039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902039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D027A0"/>
    <w:multiLevelType w:val="hybridMultilevel"/>
    <w:tmpl w:val="E3F021D8"/>
    <w:lvl w:ilvl="0" w:tplc="0902039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894880"/>
    <w:multiLevelType w:val="multilevel"/>
    <w:tmpl w:val="CCD0E240"/>
    <w:lvl w:ilvl="0">
      <w:start w:val="1"/>
      <w:numFmt w:val="decimal"/>
      <w:pStyle w:val="1"/>
      <w:lvlText w:val="%1 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C5"/>
    <w:rsid w:val="00191AF4"/>
    <w:rsid w:val="001C640E"/>
    <w:rsid w:val="001D0159"/>
    <w:rsid w:val="00202E29"/>
    <w:rsid w:val="00236B32"/>
    <w:rsid w:val="002F1A6B"/>
    <w:rsid w:val="003C487B"/>
    <w:rsid w:val="003F7FE2"/>
    <w:rsid w:val="00403B56"/>
    <w:rsid w:val="00444776"/>
    <w:rsid w:val="00467C0A"/>
    <w:rsid w:val="004D3376"/>
    <w:rsid w:val="00511AF1"/>
    <w:rsid w:val="005322A6"/>
    <w:rsid w:val="00614515"/>
    <w:rsid w:val="006228EA"/>
    <w:rsid w:val="00663FC6"/>
    <w:rsid w:val="0074509B"/>
    <w:rsid w:val="00794E56"/>
    <w:rsid w:val="008C7DC5"/>
    <w:rsid w:val="00913490"/>
    <w:rsid w:val="00914C9D"/>
    <w:rsid w:val="0093058A"/>
    <w:rsid w:val="00A464E1"/>
    <w:rsid w:val="00AC71C7"/>
    <w:rsid w:val="00BB563E"/>
    <w:rsid w:val="00D7292A"/>
    <w:rsid w:val="00E403E8"/>
    <w:rsid w:val="00E7294D"/>
    <w:rsid w:val="00E74CE4"/>
    <w:rsid w:val="00ED52DE"/>
    <w:rsid w:val="00EF7E00"/>
    <w:rsid w:val="00F30CA3"/>
    <w:rsid w:val="00F339EE"/>
    <w:rsid w:val="00F40A22"/>
    <w:rsid w:val="00F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45ECB-B704-476E-8F36-C28BEBDC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6228EA"/>
    <w:pPr>
      <w:keepNext/>
      <w:keepLines/>
      <w:numPr>
        <w:numId w:val="5"/>
      </w:numPr>
      <w:adjustRightInd w:val="0"/>
      <w:snapToGrid w:val="0"/>
      <w:spacing w:before="340" w:afterLines="100" w:after="381" w:line="578" w:lineRule="atLeast"/>
      <w:jc w:val="center"/>
      <w:outlineLvl w:val="0"/>
    </w:pPr>
    <w:rPr>
      <w:rFonts w:ascii="Calibri" w:eastAsia="黑体" w:hAnsi="Calibri" w:cs="Times New Roman"/>
      <w:bCs/>
      <w:noProof/>
      <w:kern w:val="44"/>
      <w:sz w:val="30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rsid w:val="006228EA"/>
    <w:pPr>
      <w:keepNext/>
      <w:keepLines/>
      <w:numPr>
        <w:ilvl w:val="1"/>
        <w:numId w:val="5"/>
      </w:numPr>
      <w:adjustRightInd w:val="0"/>
      <w:snapToGrid w:val="0"/>
      <w:spacing w:before="260" w:afterLines="50" w:after="190" w:line="300" w:lineRule="auto"/>
      <w:outlineLvl w:val="1"/>
    </w:pPr>
    <w:rPr>
      <w:rFonts w:ascii="黑体" w:eastAsia="黑体" w:hAnsi="黑体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autoRedefine/>
    <w:uiPriority w:val="9"/>
    <w:qFormat/>
    <w:rsid w:val="006228EA"/>
    <w:pPr>
      <w:keepNext/>
      <w:keepLines/>
      <w:numPr>
        <w:ilvl w:val="2"/>
        <w:numId w:val="5"/>
      </w:numPr>
      <w:adjustRightInd w:val="0"/>
      <w:snapToGrid w:val="0"/>
      <w:spacing w:before="180" w:afterLines="50" w:after="190" w:line="300" w:lineRule="auto"/>
      <w:outlineLvl w:val="2"/>
    </w:pPr>
    <w:rPr>
      <w:rFonts w:ascii="Times New Roman" w:eastAsia="黑体" w:hAnsi="Times New Roman" w:cs="Times New Roman"/>
      <w:sz w:val="24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6228EA"/>
    <w:pPr>
      <w:keepNext/>
      <w:keepLines/>
      <w:numPr>
        <w:ilvl w:val="3"/>
        <w:numId w:val="5"/>
      </w:numPr>
      <w:adjustRightInd w:val="0"/>
      <w:snapToGrid w:val="0"/>
      <w:spacing w:before="280" w:afterLines="50" w:after="290" w:line="376" w:lineRule="atLeast"/>
      <w:outlineLvl w:val="3"/>
    </w:pPr>
    <w:rPr>
      <w:rFonts w:ascii="Calibri Light" w:eastAsia="黑体" w:hAnsi="Calibri Light" w:cs="Times New Roman"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228EA"/>
    <w:pPr>
      <w:keepNext/>
      <w:keepLines/>
      <w:numPr>
        <w:ilvl w:val="4"/>
        <w:numId w:val="5"/>
      </w:numPr>
      <w:adjustRightInd w:val="0"/>
      <w:snapToGrid w:val="0"/>
      <w:spacing w:before="280" w:afterLines="50" w:after="290" w:line="376" w:lineRule="atLeast"/>
      <w:outlineLvl w:val="4"/>
    </w:pPr>
    <w:rPr>
      <w:rFonts w:ascii="仿宋" w:eastAsia="黑体" w:hAnsi="Calibri" w:cs="Times New Roman"/>
      <w:bCs/>
      <w:sz w:val="24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228EA"/>
    <w:pPr>
      <w:keepNext/>
      <w:keepLines/>
      <w:numPr>
        <w:ilvl w:val="5"/>
        <w:numId w:val="5"/>
      </w:numPr>
      <w:adjustRightInd w:val="0"/>
      <w:snapToGrid w:val="0"/>
      <w:spacing w:before="240" w:afterLines="50" w:after="64" w:line="320" w:lineRule="atLeast"/>
      <w:outlineLvl w:val="5"/>
    </w:pPr>
    <w:rPr>
      <w:rFonts w:ascii="Calibri Light" w:eastAsia="黑体" w:hAnsi="Calibri Light" w:cs="Times New Roman"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6228EA"/>
    <w:pPr>
      <w:keepNext/>
      <w:keepLines/>
      <w:numPr>
        <w:ilvl w:val="6"/>
        <w:numId w:val="5"/>
      </w:numPr>
      <w:adjustRightInd w:val="0"/>
      <w:snapToGrid w:val="0"/>
      <w:spacing w:before="240" w:afterLines="50" w:after="64" w:line="320" w:lineRule="atLeast"/>
      <w:outlineLvl w:val="6"/>
    </w:pPr>
    <w:rPr>
      <w:rFonts w:ascii="仿宋" w:eastAsia="黑体" w:hAnsi="Calibri" w:cs="Times New Roman"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6228EA"/>
    <w:pPr>
      <w:keepNext/>
      <w:keepLines/>
      <w:numPr>
        <w:ilvl w:val="7"/>
        <w:numId w:val="5"/>
      </w:numPr>
      <w:adjustRightInd w:val="0"/>
      <w:snapToGrid w:val="0"/>
      <w:spacing w:before="240" w:afterLines="50" w:after="64" w:line="320" w:lineRule="atLeast"/>
      <w:outlineLvl w:val="7"/>
    </w:pPr>
    <w:rPr>
      <w:rFonts w:ascii="Calibri Light" w:eastAsia="宋体" w:hAnsi="Calibri Light" w:cs="Times New Roman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6228EA"/>
    <w:pPr>
      <w:keepNext/>
      <w:keepLines/>
      <w:numPr>
        <w:ilvl w:val="8"/>
        <w:numId w:val="5"/>
      </w:numPr>
      <w:adjustRightInd w:val="0"/>
      <w:snapToGrid w:val="0"/>
      <w:spacing w:before="240" w:afterLines="50" w:after="64" w:line="320" w:lineRule="atLeast"/>
      <w:outlineLvl w:val="8"/>
    </w:pPr>
    <w:rPr>
      <w:rFonts w:ascii="Calibri Light" w:eastAsia="宋体" w:hAnsi="Calibri Light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C7DC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C7DC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3C487B"/>
    <w:pPr>
      <w:ind w:firstLineChars="200" w:firstLine="420"/>
    </w:pPr>
  </w:style>
  <w:style w:type="table" w:styleId="a5">
    <w:name w:val="Table Grid"/>
    <w:basedOn w:val="a1"/>
    <w:uiPriority w:val="39"/>
    <w:rsid w:val="0044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403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03B5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03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03B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28EA"/>
    <w:rPr>
      <w:rFonts w:ascii="Calibri" w:eastAsia="黑体" w:hAnsi="Calibri" w:cs="Times New Roman"/>
      <w:bCs/>
      <w:noProof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6228EA"/>
    <w:rPr>
      <w:rFonts w:ascii="黑体" w:eastAsia="黑体" w:hAnsi="黑体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6228EA"/>
    <w:rPr>
      <w:rFonts w:ascii="Times New Roman" w:eastAsia="黑体" w:hAnsi="Times New Roman" w:cs="Times New Roman"/>
      <w:sz w:val="24"/>
      <w:szCs w:val="28"/>
    </w:rPr>
  </w:style>
  <w:style w:type="character" w:customStyle="1" w:styleId="4Char">
    <w:name w:val="标题 4 Char"/>
    <w:basedOn w:val="a0"/>
    <w:link w:val="4"/>
    <w:uiPriority w:val="9"/>
    <w:rsid w:val="006228EA"/>
    <w:rPr>
      <w:rFonts w:ascii="Calibri Light" w:eastAsia="黑体" w:hAnsi="Calibri Light" w:cs="Times New Roman"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rsid w:val="006228EA"/>
    <w:rPr>
      <w:rFonts w:ascii="仿宋" w:eastAsia="黑体" w:hAnsi="Calibri" w:cs="Times New Roman"/>
      <w:bCs/>
      <w:sz w:val="24"/>
      <w:szCs w:val="28"/>
    </w:rPr>
  </w:style>
  <w:style w:type="character" w:customStyle="1" w:styleId="6Char">
    <w:name w:val="标题 6 Char"/>
    <w:basedOn w:val="a0"/>
    <w:link w:val="6"/>
    <w:uiPriority w:val="9"/>
    <w:rsid w:val="006228EA"/>
    <w:rPr>
      <w:rFonts w:ascii="Calibri Light" w:eastAsia="黑体" w:hAnsi="Calibri Light" w:cs="Times New Roman"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6228EA"/>
    <w:rPr>
      <w:rFonts w:ascii="仿宋" w:eastAsia="黑体" w:hAnsi="Calibri" w:cs="Times New Roman"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6228EA"/>
    <w:rPr>
      <w:rFonts w:ascii="Calibri Light" w:eastAsia="宋体" w:hAnsi="Calibri Light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6228EA"/>
    <w:rPr>
      <w:rFonts w:ascii="Calibri Light" w:eastAsia="宋体" w:hAnsi="Calibri Light" w:cs="Times New Roman"/>
      <w:sz w:val="24"/>
      <w:szCs w:val="21"/>
    </w:rPr>
  </w:style>
  <w:style w:type="character" w:styleId="a8">
    <w:name w:val="Hyperlink"/>
    <w:basedOn w:val="a0"/>
    <w:uiPriority w:val="99"/>
    <w:unhideWhenUsed/>
    <w:rsid w:val="00930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xt@syswar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heqiang</dc:creator>
  <cp:keywords/>
  <dc:description/>
  <cp:lastModifiedBy>heqiang</cp:lastModifiedBy>
  <cp:revision>5</cp:revision>
  <dcterms:created xsi:type="dcterms:W3CDTF">2019-12-23T06:15:00Z</dcterms:created>
  <dcterms:modified xsi:type="dcterms:W3CDTF">2019-12-23T06:23:00Z</dcterms:modified>
</cp:coreProperties>
</file>