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CAF1" w14:textId="77777777" w:rsidR="00DF05DA" w:rsidRDefault="000402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E234550" w14:textId="77777777" w:rsidR="00DF05DA" w:rsidRDefault="00DF05DA">
      <w:pPr>
        <w:rPr>
          <w:rFonts w:ascii="黑体" w:eastAsia="黑体" w:hAnsi="黑体"/>
          <w:sz w:val="32"/>
          <w:szCs w:val="32"/>
        </w:rPr>
      </w:pPr>
    </w:p>
    <w:p w14:paraId="4A26C5A9" w14:textId="4A56C734" w:rsidR="00DF05DA" w:rsidRDefault="00040205">
      <w:pPr>
        <w:snapToGrid w:val="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工业互联网平台服务安全能力评价活动（</w:t>
      </w:r>
      <w:r w:rsidR="00BC0C6F">
        <w:rPr>
          <w:rFonts w:ascii="黑体" w:eastAsia="黑体" w:hAnsi="黑体" w:hint="eastAsia"/>
          <w:sz w:val="40"/>
          <w:szCs w:val="40"/>
        </w:rPr>
        <w:t>试点</w:t>
      </w:r>
      <w:r>
        <w:rPr>
          <w:rFonts w:ascii="黑体" w:eastAsia="黑体" w:hAnsi="黑体" w:hint="eastAsia"/>
          <w:sz w:val="40"/>
          <w:szCs w:val="40"/>
        </w:rPr>
        <w:t>）报名表</w:t>
      </w:r>
    </w:p>
    <w:p w14:paraId="4C79B5B1" w14:textId="77777777" w:rsidR="00DF05DA" w:rsidRDefault="00DF05DA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743C2436" w14:textId="77777777" w:rsidR="00DF05DA" w:rsidRDefault="00040205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申报企业基本信息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6"/>
        <w:gridCol w:w="1740"/>
        <w:gridCol w:w="1057"/>
        <w:gridCol w:w="3146"/>
      </w:tblGrid>
      <w:tr w:rsidR="00DF05DA" w14:paraId="1D25B97D" w14:textId="77777777">
        <w:trPr>
          <w:trHeight w:val="491"/>
          <w:jc w:val="center"/>
        </w:trPr>
        <w:tc>
          <w:tcPr>
            <w:tcW w:w="1271" w:type="dxa"/>
            <w:vAlign w:val="center"/>
          </w:tcPr>
          <w:p w14:paraId="42460E73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7239" w:type="dxa"/>
            <w:gridSpan w:val="4"/>
            <w:vAlign w:val="center"/>
          </w:tcPr>
          <w:p w14:paraId="14A51BBC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05DA" w14:paraId="05472278" w14:textId="77777777">
        <w:trPr>
          <w:jc w:val="center"/>
        </w:trPr>
        <w:tc>
          <w:tcPr>
            <w:tcW w:w="1271" w:type="dxa"/>
            <w:vAlign w:val="center"/>
          </w:tcPr>
          <w:p w14:paraId="4B49C11C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239" w:type="dxa"/>
            <w:gridSpan w:val="4"/>
          </w:tcPr>
          <w:p w14:paraId="67821AB3" w14:textId="77777777" w:rsidR="00DF05DA" w:rsidRDefault="00DF05DA">
            <w:pPr>
              <w:adjustRightInd w:val="0"/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05DA" w14:paraId="66EF1C1C" w14:textId="77777777">
        <w:trPr>
          <w:jc w:val="center"/>
        </w:trPr>
        <w:tc>
          <w:tcPr>
            <w:tcW w:w="1271" w:type="dxa"/>
            <w:vAlign w:val="center"/>
          </w:tcPr>
          <w:p w14:paraId="1501F61E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性质</w:t>
            </w:r>
          </w:p>
        </w:tc>
        <w:tc>
          <w:tcPr>
            <w:tcW w:w="7239" w:type="dxa"/>
            <w:gridSpan w:val="4"/>
            <w:vAlign w:val="center"/>
          </w:tcPr>
          <w:p w14:paraId="074B89EF" w14:textId="77777777" w:rsidR="00DF05DA" w:rsidRDefault="000402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□事业单位  □国有企业  □民营企业 □合资企业  </w:t>
            </w:r>
          </w:p>
          <w:p w14:paraId="77F74FAA" w14:textId="77777777" w:rsidR="00DF05DA" w:rsidRDefault="000402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□国有控股企业  □国有参股企业</w:t>
            </w:r>
          </w:p>
          <w:p w14:paraId="65B835A6" w14:textId="77777777" w:rsidR="00DF05DA" w:rsidRDefault="00040205">
            <w:pPr>
              <w:adjustRightInd w:val="0"/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其他（请注明）：                                            </w:t>
            </w:r>
          </w:p>
        </w:tc>
      </w:tr>
      <w:tr w:rsidR="00DF05DA" w14:paraId="73B5E49D" w14:textId="77777777">
        <w:trPr>
          <w:jc w:val="center"/>
        </w:trPr>
        <w:tc>
          <w:tcPr>
            <w:tcW w:w="1271" w:type="dxa"/>
            <w:vAlign w:val="center"/>
          </w:tcPr>
          <w:p w14:paraId="7E165335" w14:textId="77777777" w:rsidR="00DF05DA" w:rsidRDefault="00040205">
            <w:pPr>
              <w:spacing w:beforeLines="20" w:before="62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/三证合一码</w:t>
            </w:r>
          </w:p>
        </w:tc>
        <w:tc>
          <w:tcPr>
            <w:tcW w:w="7239" w:type="dxa"/>
            <w:gridSpan w:val="4"/>
          </w:tcPr>
          <w:p w14:paraId="39830DD1" w14:textId="77777777" w:rsidR="00DF05DA" w:rsidRDefault="00DF05DA">
            <w:pPr>
              <w:adjustRightInd w:val="0"/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05DA" w14:paraId="56201F14" w14:textId="77777777">
        <w:trPr>
          <w:trHeight w:val="233"/>
          <w:jc w:val="center"/>
        </w:trPr>
        <w:tc>
          <w:tcPr>
            <w:tcW w:w="1271" w:type="dxa"/>
            <w:vMerge w:val="restart"/>
            <w:vAlign w:val="center"/>
          </w:tcPr>
          <w:p w14:paraId="24104523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96" w:type="dxa"/>
            <w:vAlign w:val="center"/>
          </w:tcPr>
          <w:p w14:paraId="1F390AFC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 w14:paraId="6A673305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41D3FFA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146" w:type="dxa"/>
            <w:vAlign w:val="center"/>
          </w:tcPr>
          <w:p w14:paraId="412C28A5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05DA" w14:paraId="22042572" w14:textId="77777777">
        <w:trPr>
          <w:trHeight w:val="233"/>
          <w:jc w:val="center"/>
        </w:trPr>
        <w:tc>
          <w:tcPr>
            <w:tcW w:w="1271" w:type="dxa"/>
            <w:vMerge/>
            <w:vAlign w:val="center"/>
          </w:tcPr>
          <w:p w14:paraId="295513A4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FDF3818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 w14:paraId="7177CF6D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C5D7938" w14:textId="77777777" w:rsidR="00DF05DA" w:rsidRDefault="00040205">
            <w:pPr>
              <w:spacing w:beforeLines="20" w:before="62" w:line="440" w:lineRule="exact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146" w:type="dxa"/>
            <w:vAlign w:val="center"/>
          </w:tcPr>
          <w:p w14:paraId="49000D1E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05DA" w14:paraId="1224BC54" w14:textId="77777777">
        <w:trPr>
          <w:cantSplit/>
          <w:trHeight w:val="6330"/>
          <w:jc w:val="center"/>
        </w:trPr>
        <w:tc>
          <w:tcPr>
            <w:tcW w:w="1271" w:type="dxa"/>
            <w:textDirection w:val="tbRlV"/>
            <w:vAlign w:val="center"/>
          </w:tcPr>
          <w:p w14:paraId="141D4F53" w14:textId="77777777" w:rsidR="00DF05DA" w:rsidRDefault="00040205">
            <w:pPr>
              <w:spacing w:beforeLines="20" w:before="62" w:line="440" w:lineRule="exact"/>
              <w:ind w:left="113" w:right="113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企业基本情况简介</w:t>
            </w:r>
          </w:p>
        </w:tc>
        <w:tc>
          <w:tcPr>
            <w:tcW w:w="7239" w:type="dxa"/>
            <w:gridSpan w:val="4"/>
          </w:tcPr>
          <w:p w14:paraId="4378CC83" w14:textId="77777777" w:rsidR="00DF05DA" w:rsidRDefault="00040205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（限1000字以内）</w:t>
            </w:r>
          </w:p>
          <w:p w14:paraId="0C4AA19F" w14:textId="77777777" w:rsidR="00DF05DA" w:rsidRDefault="00040205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包括但不限于发展历程、主营业务、市场销售等方面基本情况。</w:t>
            </w:r>
          </w:p>
          <w:p w14:paraId="2627170C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  <w:p w14:paraId="44ABE95F" w14:textId="77777777" w:rsidR="00DF05DA" w:rsidRDefault="00DF05DA">
            <w:pPr>
              <w:spacing w:beforeLines="20" w:before="62" w:line="440" w:lineRule="exact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6599BB0" w14:textId="77777777" w:rsidR="00DF05DA" w:rsidRDefault="00040205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工业互联网平台情况</w:t>
      </w:r>
    </w:p>
    <w:p w14:paraId="56B6791E" w14:textId="77777777" w:rsidR="00DF05DA" w:rsidRDefault="00040205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）工业互联网平台基本情况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77"/>
      </w:tblGrid>
      <w:tr w:rsidR="00DF05DA" w14:paraId="0150E51D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46FF" w14:textId="77777777" w:rsidR="00DF05DA" w:rsidRDefault="00040205">
            <w:pPr>
              <w:spacing w:line="440" w:lineRule="exact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68F9" w14:textId="77777777" w:rsidR="00DF05DA" w:rsidRDefault="00DF05DA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F05DA" w14:paraId="1A3A3EE7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360C" w14:textId="77777777" w:rsidR="00DF05DA" w:rsidRDefault="00040205">
            <w:pPr>
              <w:spacing w:line="440" w:lineRule="exact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19CB" w14:textId="77777777" w:rsidR="00DF05DA" w:rsidRDefault="00DF05DA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F05DA" w14:paraId="1F126D93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DDF3" w14:textId="77777777" w:rsidR="00DF05DA" w:rsidRDefault="00040205">
            <w:pPr>
              <w:spacing w:line="440" w:lineRule="exact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940C" w14:textId="77777777" w:rsidR="00DF05DA" w:rsidRDefault="00DF05DA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F05DA" w14:paraId="54F43FB8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262" w14:textId="77777777" w:rsidR="00DF05DA" w:rsidRDefault="00040205">
            <w:pPr>
              <w:spacing w:line="440" w:lineRule="exact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32FE" w14:textId="77777777" w:rsidR="00DF05DA" w:rsidRDefault="00DF05DA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F05DA" w14:paraId="0C540812" w14:textId="77777777">
        <w:trPr>
          <w:trHeight w:val="652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D6304" w14:textId="77777777" w:rsidR="00DF05DA" w:rsidRDefault="00040205">
            <w:pPr>
              <w:spacing w:line="440" w:lineRule="exact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C5CE2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□自建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DF05DA" w14:paraId="290B3355" w14:textId="77777777">
        <w:trPr>
          <w:trHeight w:val="121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65656" w14:textId="77777777" w:rsidR="00DF05DA" w:rsidRDefault="00DF05DA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AE9C3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□合作共建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</w:p>
          <w:p w14:paraId="7416C833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请注明合作企业名称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__________________________</w:t>
            </w:r>
          </w:p>
        </w:tc>
      </w:tr>
      <w:tr w:rsidR="00DF05DA" w14:paraId="1B6A9E84" w14:textId="77777777">
        <w:trPr>
          <w:trHeight w:val="742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CFF73" w14:textId="77777777" w:rsidR="00DF05DA" w:rsidRDefault="00040205">
            <w:pPr>
              <w:spacing w:line="440" w:lineRule="exact"/>
              <w:ind w:firstLineChars="50" w:firstLine="120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IaaS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A0A1C3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□自建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DF05DA" w14:paraId="1F4930F7" w14:textId="77777777">
        <w:trPr>
          <w:trHeight w:val="1189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FFE46" w14:textId="77777777" w:rsidR="00DF05DA" w:rsidRDefault="00DF05DA">
            <w:pPr>
              <w:spacing w:line="440" w:lineRule="exact"/>
              <w:ind w:firstLineChars="50" w:firstLine="120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AB8D7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□租用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</w:p>
          <w:p w14:paraId="40F20226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请注明服务商名称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__________________________</w:t>
            </w:r>
          </w:p>
        </w:tc>
      </w:tr>
    </w:tbl>
    <w:p w14:paraId="55E8404E" w14:textId="77777777" w:rsidR="00DF05DA" w:rsidRDefault="00040205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（2）工业互联网平台服务基本情况</w:t>
      </w: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5"/>
      </w:tblGrid>
      <w:tr w:rsidR="00DF05DA" w14:paraId="7D88AD71" w14:textId="77777777">
        <w:trPr>
          <w:trHeight w:val="6653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E29A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</w:rPr>
              <w:t xml:space="preserve">2.1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服务企业数量</w:t>
            </w:r>
          </w:p>
          <w:p w14:paraId="45BD07DC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□注册企业用户数：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，其中工业企业数：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</w:t>
            </w:r>
          </w:p>
          <w:p w14:paraId="7FE35B8F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□服务企业数：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，其中制造企业数：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，生产性服务企业数：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</w:p>
          <w:p w14:paraId="503C7895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□服务企业数中的中小企业服务数量：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___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</w:p>
          <w:p w14:paraId="3AEABAE1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</w:rPr>
              <w:t xml:space="preserve">2.2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提供解决方案能力</w:t>
            </w:r>
          </w:p>
          <w:p w14:paraId="5A101FE8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□提供的解决方案数量：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_________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</w:p>
          <w:p w14:paraId="37A4DCC6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□覆盖的行业数量：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___________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</w:p>
          <w:p w14:paraId="4AB67B6F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（行业分类包括煤炭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黑色金属矿开采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石油天然气开采、黑色金属、有色金属、石化化工、建材、医药、纺织、家电、食品、烟草、轻工、机械、汽车、航空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航天、船舶、轨道交通、电子、电力、热力和燃气、建筑业、农业、服务业）</w:t>
            </w:r>
          </w:p>
          <w:p w14:paraId="55AA338E" w14:textId="77777777" w:rsidR="00DF05DA" w:rsidRDefault="00040205">
            <w:pPr>
              <w:spacing w:line="440" w:lineRule="exact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□覆盖的领域数量：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___________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（领域数量是指安全生产、节能减排、质量管控、供应链管理、研发设计、生产制造、运营管理、仓储物流、运维服务九大重点领域）</w:t>
            </w:r>
          </w:p>
        </w:tc>
      </w:tr>
    </w:tbl>
    <w:p w14:paraId="7F72C69A" w14:textId="77777777" w:rsidR="00DF05DA" w:rsidRDefault="00040205">
      <w:pPr>
        <w:spacing w:beforeLines="20" w:before="62"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（3）工业互联网平台服务安全能力简介</w:t>
      </w:r>
    </w:p>
    <w:tbl>
      <w:tblPr>
        <w:tblStyle w:val="ab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DF05DA" w14:paraId="7BFF0A9B" w14:textId="77777777">
        <w:trPr>
          <w:trHeight w:val="12868"/>
        </w:trPr>
        <w:tc>
          <w:tcPr>
            <w:tcW w:w="8647" w:type="dxa"/>
          </w:tcPr>
          <w:p w14:paraId="7139FA34" w14:textId="77777777" w:rsidR="00DF05DA" w:rsidRDefault="00DF05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408B42" w14:textId="77777777" w:rsidR="00DF05DA" w:rsidRDefault="0004020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（限1</w:t>
            </w:r>
            <w:r>
              <w:rPr>
                <w:rFonts w:ascii="宋体" w:eastAsia="宋体" w:hAnsi="宋体"/>
                <w:sz w:val="24"/>
                <w:szCs w:val="24"/>
              </w:rPr>
              <w:t>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14:paraId="3F2B523F" w14:textId="77777777" w:rsidR="00DF05DA" w:rsidRDefault="00040205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包括但不限于平台设备安全接入防护能力、平台安全监测防护能力、服务保障能力和应用效果等方面。</w:t>
            </w:r>
          </w:p>
        </w:tc>
      </w:tr>
    </w:tbl>
    <w:p w14:paraId="0246E6B5" w14:textId="77777777" w:rsidR="00DF05DA" w:rsidRDefault="00DF05DA">
      <w:pPr>
        <w:rPr>
          <w:rFonts w:ascii="仿宋_GB2312" w:eastAsia="仿宋_GB2312"/>
          <w:sz w:val="32"/>
          <w:szCs w:val="32"/>
        </w:rPr>
      </w:pPr>
    </w:p>
    <w:sectPr w:rsidR="00DF05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E990" w14:textId="77777777" w:rsidR="00F142AB" w:rsidRDefault="00F142AB">
      <w:r>
        <w:separator/>
      </w:r>
    </w:p>
  </w:endnote>
  <w:endnote w:type="continuationSeparator" w:id="0">
    <w:p w14:paraId="1939F33E" w14:textId="77777777" w:rsidR="00F142AB" w:rsidRDefault="00F1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01693"/>
      <w:docPartObj>
        <w:docPartGallery w:val="AutoText"/>
      </w:docPartObj>
    </w:sdtPr>
    <w:sdtEndPr/>
    <w:sdtContent>
      <w:p w14:paraId="1E9F7EAB" w14:textId="77777777" w:rsidR="00DF05DA" w:rsidRDefault="000402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CB3731" w14:textId="77777777" w:rsidR="00DF05DA" w:rsidRDefault="00DF0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7008" w14:textId="77777777" w:rsidR="00F142AB" w:rsidRDefault="00F142AB">
      <w:r>
        <w:separator/>
      </w:r>
    </w:p>
  </w:footnote>
  <w:footnote w:type="continuationSeparator" w:id="0">
    <w:p w14:paraId="3E11B8EC" w14:textId="77777777" w:rsidR="00F142AB" w:rsidRDefault="00F1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D135D"/>
    <w:multiLevelType w:val="singleLevel"/>
    <w:tmpl w:val="2A2D13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33"/>
    <w:rsid w:val="000249CC"/>
    <w:rsid w:val="00040205"/>
    <w:rsid w:val="000604BB"/>
    <w:rsid w:val="000A3EC6"/>
    <w:rsid w:val="000A6D12"/>
    <w:rsid w:val="000B43BA"/>
    <w:rsid w:val="000C57C9"/>
    <w:rsid w:val="000F7C11"/>
    <w:rsid w:val="001121DC"/>
    <w:rsid w:val="00160C27"/>
    <w:rsid w:val="001A4D35"/>
    <w:rsid w:val="001B3CFB"/>
    <w:rsid w:val="001C442C"/>
    <w:rsid w:val="002064A9"/>
    <w:rsid w:val="002501FE"/>
    <w:rsid w:val="002606FA"/>
    <w:rsid w:val="00264BFA"/>
    <w:rsid w:val="002A1452"/>
    <w:rsid w:val="00305C4C"/>
    <w:rsid w:val="003306AF"/>
    <w:rsid w:val="00350BEE"/>
    <w:rsid w:val="003B5CEB"/>
    <w:rsid w:val="0043243A"/>
    <w:rsid w:val="00444C51"/>
    <w:rsid w:val="0044533B"/>
    <w:rsid w:val="004463D0"/>
    <w:rsid w:val="0048034C"/>
    <w:rsid w:val="00486BFE"/>
    <w:rsid w:val="00507833"/>
    <w:rsid w:val="005625D4"/>
    <w:rsid w:val="00563616"/>
    <w:rsid w:val="00584BDA"/>
    <w:rsid w:val="00586A93"/>
    <w:rsid w:val="005A5406"/>
    <w:rsid w:val="005D125B"/>
    <w:rsid w:val="005E177E"/>
    <w:rsid w:val="00606954"/>
    <w:rsid w:val="00613A7F"/>
    <w:rsid w:val="006538C7"/>
    <w:rsid w:val="00674468"/>
    <w:rsid w:val="006962FC"/>
    <w:rsid w:val="006A5729"/>
    <w:rsid w:val="006F5403"/>
    <w:rsid w:val="00711759"/>
    <w:rsid w:val="0072497F"/>
    <w:rsid w:val="00762E3C"/>
    <w:rsid w:val="007D0157"/>
    <w:rsid w:val="007E1244"/>
    <w:rsid w:val="007E7219"/>
    <w:rsid w:val="008759C8"/>
    <w:rsid w:val="008927DC"/>
    <w:rsid w:val="008A38F0"/>
    <w:rsid w:val="008A7AA6"/>
    <w:rsid w:val="008C7C65"/>
    <w:rsid w:val="008F0542"/>
    <w:rsid w:val="00922D8D"/>
    <w:rsid w:val="0095599E"/>
    <w:rsid w:val="009726E3"/>
    <w:rsid w:val="009A4E91"/>
    <w:rsid w:val="009C4FAA"/>
    <w:rsid w:val="009D43CE"/>
    <w:rsid w:val="00A17AA2"/>
    <w:rsid w:val="00A2275F"/>
    <w:rsid w:val="00A379EF"/>
    <w:rsid w:val="00A414B4"/>
    <w:rsid w:val="00A55CE8"/>
    <w:rsid w:val="00A61833"/>
    <w:rsid w:val="00AC08BF"/>
    <w:rsid w:val="00AD5CF0"/>
    <w:rsid w:val="00AF6DF9"/>
    <w:rsid w:val="00B40535"/>
    <w:rsid w:val="00B47E9E"/>
    <w:rsid w:val="00B900BB"/>
    <w:rsid w:val="00B919D9"/>
    <w:rsid w:val="00B9290F"/>
    <w:rsid w:val="00BA03EB"/>
    <w:rsid w:val="00BC0C6F"/>
    <w:rsid w:val="00BE1CC1"/>
    <w:rsid w:val="00C11B11"/>
    <w:rsid w:val="00C44420"/>
    <w:rsid w:val="00C9000E"/>
    <w:rsid w:val="00C97678"/>
    <w:rsid w:val="00CD12BF"/>
    <w:rsid w:val="00CE4856"/>
    <w:rsid w:val="00CF3F98"/>
    <w:rsid w:val="00D01848"/>
    <w:rsid w:val="00D4569C"/>
    <w:rsid w:val="00DA1F77"/>
    <w:rsid w:val="00DA4E47"/>
    <w:rsid w:val="00DB4528"/>
    <w:rsid w:val="00DB4EC7"/>
    <w:rsid w:val="00DE0997"/>
    <w:rsid w:val="00DE716C"/>
    <w:rsid w:val="00DF05DA"/>
    <w:rsid w:val="00DF7E5E"/>
    <w:rsid w:val="00E319C4"/>
    <w:rsid w:val="00E32CAB"/>
    <w:rsid w:val="00E41552"/>
    <w:rsid w:val="00E67BB5"/>
    <w:rsid w:val="00EB217A"/>
    <w:rsid w:val="00ED221D"/>
    <w:rsid w:val="00EF7896"/>
    <w:rsid w:val="00F142AB"/>
    <w:rsid w:val="00F2476F"/>
    <w:rsid w:val="00F26C57"/>
    <w:rsid w:val="00F46277"/>
    <w:rsid w:val="00F51495"/>
    <w:rsid w:val="00F617FC"/>
    <w:rsid w:val="00F71F3F"/>
    <w:rsid w:val="00F87D1C"/>
    <w:rsid w:val="00FB2E8B"/>
    <w:rsid w:val="00FD3FB1"/>
    <w:rsid w:val="00FE3F72"/>
    <w:rsid w:val="00FE65C1"/>
    <w:rsid w:val="0E1402F7"/>
    <w:rsid w:val="1D8F083E"/>
    <w:rsid w:val="326D4969"/>
    <w:rsid w:val="39A06063"/>
    <w:rsid w:val="630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D125E"/>
  <w15:docId w15:val="{0847A875-F691-4BC1-8D85-6EEDFD3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styleId="ae">
    <w:name w:val="Hyperlink"/>
    <w:basedOn w:val="a0"/>
    <w:uiPriority w:val="99"/>
    <w:unhideWhenUsed/>
    <w:rsid w:val="00D0184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国英</dc:creator>
  <cp:lastModifiedBy>CAICT</cp:lastModifiedBy>
  <cp:revision>2</cp:revision>
  <cp:lastPrinted>2021-01-29T02:02:00Z</cp:lastPrinted>
  <dcterms:created xsi:type="dcterms:W3CDTF">2021-02-01T07:42:00Z</dcterms:created>
  <dcterms:modified xsi:type="dcterms:W3CDTF">2021-02-01T07:42:00Z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