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：</w:t>
      </w: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widowControl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工业</w:t>
      </w:r>
      <w:r>
        <w:rPr>
          <w:rFonts w:ascii="仿宋" w:hAnsi="仿宋" w:eastAsia="仿宋"/>
          <w:b/>
          <w:sz w:val="32"/>
          <w:szCs w:val="32"/>
        </w:rPr>
        <w:t>App开发框架开源项目参加单位</w:t>
      </w:r>
      <w:r>
        <w:rPr>
          <w:rFonts w:hint="eastAsia" w:ascii="仿宋" w:hAnsi="仿宋" w:eastAsia="仿宋"/>
          <w:b/>
          <w:sz w:val="32"/>
          <w:szCs w:val="32"/>
        </w:rPr>
        <w:t>申请表</w:t>
      </w:r>
    </w:p>
    <w:tbl>
      <w:tblPr>
        <w:tblStyle w:val="2"/>
        <w:tblW w:w="9702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597"/>
        <w:gridCol w:w="1800"/>
        <w:gridCol w:w="997"/>
        <w:gridCol w:w="203"/>
        <w:gridCol w:w="129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  <w:r>
              <w:rPr>
                <w:rFonts w:ascii="仿宋_GB2312" w:eastAsia="仿宋_GB2312"/>
                <w:sz w:val="24"/>
              </w:rPr>
              <w:t>性质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77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项目接口人员</w:t>
            </w:r>
          </w:p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信息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rPr>
                <w:rFonts w:ascii="仿宋_GB2312" w:eastAsia="仿宋_GB2312"/>
                <w:sz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微信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rPr>
                <w:rFonts w:ascii="仿宋_GB2312" w:eastAsia="仿宋_GB2312"/>
                <w:sz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6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单位简介</w:t>
            </w:r>
          </w:p>
        </w:tc>
        <w:tc>
          <w:tcPr>
            <w:tcW w:w="77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92C08"/>
    <w:rsid w:val="54F9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2019-07-15T04:27:00Z</dcterms:created>
  <dc:creator>高腾Cynthia GAO</dc:creator>
  <cp:lastModifiedBy>高腾Cynthia GAO</cp:lastModifiedBy>
  <dcterms:modified xsi:type="dcterms:W3CDTF">2019-07-15T04:27:28Z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